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A8CE09" w14:textId="07253E62" w:rsidR="00321CEB" w:rsidRPr="002161C3" w:rsidRDefault="00321CEB" w:rsidP="00321CEB">
      <w:pPr>
        <w:rPr>
          <w:sz w:val="32"/>
          <w:szCs w:val="32"/>
        </w:rPr>
      </w:pPr>
      <w:r w:rsidRPr="002161C3">
        <w:rPr>
          <w:sz w:val="32"/>
          <w:szCs w:val="32"/>
        </w:rPr>
        <w:t>STATE OF INDIANA)</w:t>
      </w:r>
      <w:r w:rsidR="00AC7CD9">
        <w:rPr>
          <w:sz w:val="32"/>
          <w:szCs w:val="32"/>
        </w:rPr>
        <w:tab/>
      </w:r>
      <w:r w:rsidR="00AC7CD9">
        <w:rPr>
          <w:sz w:val="32"/>
          <w:szCs w:val="32"/>
        </w:rPr>
        <w:tab/>
      </w:r>
      <w:r w:rsidR="00AC7CD9">
        <w:rPr>
          <w:sz w:val="32"/>
          <w:szCs w:val="32"/>
        </w:rPr>
        <w:tab/>
      </w:r>
      <w:r w:rsidR="00AC7CD9">
        <w:rPr>
          <w:sz w:val="32"/>
          <w:szCs w:val="32"/>
        </w:rPr>
        <w:tab/>
      </w:r>
      <w:r w:rsidR="00AC7CD9">
        <w:rPr>
          <w:sz w:val="32"/>
          <w:szCs w:val="32"/>
        </w:rPr>
        <w:tab/>
        <w:t>JANUARY 5, 2026</w:t>
      </w:r>
    </w:p>
    <w:p w14:paraId="49F512B3" w14:textId="77777777" w:rsidR="00321CEB" w:rsidRPr="002161C3" w:rsidRDefault="00321CEB" w:rsidP="00321CEB">
      <w:pPr>
        <w:rPr>
          <w:sz w:val="32"/>
          <w:szCs w:val="32"/>
        </w:rPr>
      </w:pPr>
      <w:r w:rsidRPr="002161C3">
        <w:rPr>
          <w:sz w:val="32"/>
          <w:szCs w:val="32"/>
        </w:rPr>
        <w:t xml:space="preserve">                               SS)</w:t>
      </w:r>
    </w:p>
    <w:p w14:paraId="59DB384A" w14:textId="77777777" w:rsidR="00321CEB" w:rsidRPr="002161C3" w:rsidRDefault="00321CEB" w:rsidP="00321CEB">
      <w:pPr>
        <w:rPr>
          <w:sz w:val="32"/>
          <w:szCs w:val="32"/>
        </w:rPr>
      </w:pPr>
      <w:r w:rsidRPr="002161C3">
        <w:rPr>
          <w:sz w:val="32"/>
          <w:szCs w:val="32"/>
        </w:rPr>
        <w:t>COUNTY OF CLAY)</w:t>
      </w:r>
    </w:p>
    <w:p w14:paraId="4A0B51DD" w14:textId="77777777" w:rsidR="00321CEB" w:rsidRPr="002161C3" w:rsidRDefault="00321CEB" w:rsidP="00321CEB">
      <w:pPr>
        <w:tabs>
          <w:tab w:val="left" w:pos="1965"/>
        </w:tabs>
        <w:rPr>
          <w:sz w:val="32"/>
          <w:szCs w:val="32"/>
        </w:rPr>
      </w:pPr>
    </w:p>
    <w:p w14:paraId="2F50631A" w14:textId="41FFF616" w:rsidR="00321CEB" w:rsidRPr="002161C3" w:rsidRDefault="00321CEB" w:rsidP="00321CEB">
      <w:pPr>
        <w:rPr>
          <w:sz w:val="32"/>
          <w:szCs w:val="32"/>
        </w:rPr>
      </w:pPr>
      <w:r w:rsidRPr="002161C3">
        <w:rPr>
          <w:sz w:val="32"/>
          <w:szCs w:val="32"/>
        </w:rPr>
        <w:t xml:space="preserve">The January </w:t>
      </w:r>
      <w:r w:rsidR="00AC7CD9">
        <w:rPr>
          <w:sz w:val="32"/>
          <w:szCs w:val="32"/>
        </w:rPr>
        <w:t>5</w:t>
      </w:r>
      <w:r w:rsidRPr="002161C3">
        <w:rPr>
          <w:sz w:val="32"/>
          <w:szCs w:val="32"/>
        </w:rPr>
        <w:t>, 20</w:t>
      </w:r>
      <w:r w:rsidR="000B7D99" w:rsidRPr="002161C3">
        <w:rPr>
          <w:sz w:val="32"/>
          <w:szCs w:val="32"/>
        </w:rPr>
        <w:t>2</w:t>
      </w:r>
      <w:r w:rsidR="00AC7CD9">
        <w:rPr>
          <w:sz w:val="32"/>
          <w:szCs w:val="32"/>
        </w:rPr>
        <w:t>6</w:t>
      </w:r>
      <w:r w:rsidRPr="002161C3">
        <w:rPr>
          <w:sz w:val="32"/>
          <w:szCs w:val="32"/>
        </w:rPr>
        <w:t xml:space="preserve"> </w:t>
      </w:r>
      <w:r w:rsidR="00AC7CD9">
        <w:rPr>
          <w:sz w:val="32"/>
          <w:szCs w:val="32"/>
        </w:rPr>
        <w:t>Regular</w:t>
      </w:r>
      <w:r w:rsidR="00FE39CD">
        <w:rPr>
          <w:sz w:val="32"/>
          <w:szCs w:val="32"/>
        </w:rPr>
        <w:t xml:space="preserve"> </w:t>
      </w:r>
      <w:r w:rsidRPr="002161C3">
        <w:rPr>
          <w:sz w:val="32"/>
          <w:szCs w:val="32"/>
        </w:rPr>
        <w:t xml:space="preserve">meeting of the Clay County Commissioners was called to order by </w:t>
      </w:r>
      <w:r w:rsidR="00E954BE" w:rsidRPr="002161C3">
        <w:rPr>
          <w:sz w:val="32"/>
          <w:szCs w:val="32"/>
        </w:rPr>
        <w:t>Marty Heffner</w:t>
      </w:r>
      <w:r w:rsidRPr="002161C3">
        <w:rPr>
          <w:sz w:val="32"/>
          <w:szCs w:val="32"/>
        </w:rPr>
        <w:t xml:space="preserve"> at 9:</w:t>
      </w:r>
      <w:r w:rsidR="003500F0">
        <w:rPr>
          <w:sz w:val="32"/>
          <w:szCs w:val="32"/>
        </w:rPr>
        <w:t>0</w:t>
      </w:r>
      <w:r w:rsidRPr="002161C3">
        <w:rPr>
          <w:sz w:val="32"/>
          <w:szCs w:val="32"/>
        </w:rPr>
        <w:t>0 a.m.</w:t>
      </w:r>
      <w:r w:rsidR="003500F0">
        <w:rPr>
          <w:sz w:val="32"/>
          <w:szCs w:val="32"/>
        </w:rPr>
        <w:t xml:space="preserve"> </w:t>
      </w:r>
      <w:r w:rsidRPr="002161C3">
        <w:rPr>
          <w:sz w:val="32"/>
          <w:szCs w:val="32"/>
        </w:rPr>
        <w:t xml:space="preserve">Those present included Commissioners Paul Sinders, </w:t>
      </w:r>
      <w:r w:rsidR="00FE127A" w:rsidRPr="002161C3">
        <w:rPr>
          <w:sz w:val="32"/>
          <w:szCs w:val="32"/>
        </w:rPr>
        <w:t>Marty Heffner</w:t>
      </w:r>
      <w:r w:rsidRPr="002161C3">
        <w:rPr>
          <w:sz w:val="32"/>
          <w:szCs w:val="32"/>
        </w:rPr>
        <w:t xml:space="preserve">, and Bryan Allender. Also attending was Eric Somheil, Attorney for the County Executive. </w:t>
      </w:r>
      <w:r w:rsidR="008571C4" w:rsidRPr="002161C3">
        <w:rPr>
          <w:sz w:val="32"/>
          <w:szCs w:val="32"/>
        </w:rPr>
        <w:t>Patricia A Foxx</w:t>
      </w:r>
      <w:r w:rsidRPr="002161C3">
        <w:rPr>
          <w:sz w:val="32"/>
          <w:szCs w:val="32"/>
        </w:rPr>
        <w:t xml:space="preserve"> made a record of the proceedings to wit:</w:t>
      </w:r>
    </w:p>
    <w:p w14:paraId="39F6B1CA" w14:textId="77777777" w:rsidR="00321CEB" w:rsidRPr="00FE39CD" w:rsidRDefault="00321CEB" w:rsidP="00321CEB">
      <w:pPr>
        <w:rPr>
          <w:sz w:val="16"/>
          <w:szCs w:val="16"/>
        </w:rPr>
      </w:pPr>
    </w:p>
    <w:p w14:paraId="480F67F3" w14:textId="6FE03CA1" w:rsidR="00321CEB" w:rsidRPr="0058760B" w:rsidRDefault="00664F3C" w:rsidP="00321CEB">
      <w:pPr>
        <w:rPr>
          <w:rFonts w:eastAsiaTheme="minorEastAsia"/>
          <w:sz w:val="32"/>
          <w:szCs w:val="32"/>
        </w:rPr>
      </w:pPr>
      <w:r>
        <w:rPr>
          <w:sz w:val="32"/>
          <w:szCs w:val="32"/>
        </w:rPr>
        <w:t xml:space="preserve">A motion was made by Paul Sinders to elect the following officers for the year 2026: Marty Heffner as President and Bryan Allender as Vice President from January 1 to April 30; Bryan Allender as President and Paul Sinders as Vice President from May 1 to August 31; and Paul Sinders as President with Marty Heffner as Vice President from September 1 to December 31. </w:t>
      </w:r>
      <w:r w:rsidR="00034E09">
        <w:rPr>
          <w:sz w:val="32"/>
          <w:szCs w:val="32"/>
        </w:rPr>
        <w:t>Bryan Allender seconded the motion</w:t>
      </w:r>
      <w:r w:rsidR="00E20658">
        <w:rPr>
          <w:sz w:val="32"/>
          <w:szCs w:val="32"/>
        </w:rPr>
        <w:t xml:space="preserve">. Motion carried </w:t>
      </w:r>
      <w:r>
        <w:rPr>
          <w:sz w:val="32"/>
          <w:szCs w:val="32"/>
        </w:rPr>
        <w:t xml:space="preserve">3-0. </w:t>
      </w:r>
    </w:p>
    <w:p w14:paraId="1213BFC1" w14:textId="77777777" w:rsidR="00321CEB" w:rsidRPr="00FE39CD" w:rsidRDefault="00321CEB" w:rsidP="00321CEB">
      <w:pPr>
        <w:rPr>
          <w:sz w:val="16"/>
          <w:szCs w:val="16"/>
        </w:rPr>
      </w:pPr>
    </w:p>
    <w:p w14:paraId="2B46A434" w14:textId="569AF8D5" w:rsidR="00321CEB" w:rsidRPr="002161C3" w:rsidRDefault="00791B34" w:rsidP="00321CEB">
      <w:pPr>
        <w:tabs>
          <w:tab w:val="left" w:pos="1965"/>
        </w:tabs>
        <w:rPr>
          <w:sz w:val="32"/>
          <w:szCs w:val="32"/>
        </w:rPr>
      </w:pPr>
      <w:r>
        <w:rPr>
          <w:sz w:val="32"/>
          <w:szCs w:val="32"/>
        </w:rPr>
        <w:t>Tony Mills</w:t>
      </w:r>
      <w:r w:rsidR="00E954BE" w:rsidRPr="002161C3">
        <w:rPr>
          <w:sz w:val="32"/>
          <w:szCs w:val="32"/>
        </w:rPr>
        <w:t xml:space="preserve">, </w:t>
      </w:r>
      <w:r>
        <w:rPr>
          <w:sz w:val="32"/>
          <w:szCs w:val="32"/>
        </w:rPr>
        <w:t>Jail Head Maintenance</w:t>
      </w:r>
      <w:r w:rsidR="00E954BE" w:rsidRPr="002161C3">
        <w:rPr>
          <w:sz w:val="32"/>
          <w:szCs w:val="32"/>
        </w:rPr>
        <w:t xml:space="preserve">, </w:t>
      </w:r>
      <w:r w:rsidR="00321CEB" w:rsidRPr="002161C3">
        <w:rPr>
          <w:sz w:val="32"/>
          <w:szCs w:val="32"/>
        </w:rPr>
        <w:t xml:space="preserve">led the Pledge to the Flag followed with prayer by </w:t>
      </w:r>
      <w:r w:rsidR="00852D6C" w:rsidRPr="002161C3">
        <w:rPr>
          <w:sz w:val="32"/>
          <w:szCs w:val="32"/>
        </w:rPr>
        <w:t>Marty</w:t>
      </w:r>
      <w:r w:rsidR="000B072A" w:rsidRPr="002161C3">
        <w:rPr>
          <w:sz w:val="32"/>
          <w:szCs w:val="32"/>
        </w:rPr>
        <w:t xml:space="preserve"> </w:t>
      </w:r>
      <w:r w:rsidR="00852D6C" w:rsidRPr="002161C3">
        <w:rPr>
          <w:sz w:val="32"/>
          <w:szCs w:val="32"/>
        </w:rPr>
        <w:t>Heffner</w:t>
      </w:r>
      <w:r w:rsidR="00321CEB" w:rsidRPr="002161C3">
        <w:rPr>
          <w:sz w:val="32"/>
          <w:szCs w:val="32"/>
        </w:rPr>
        <w:t xml:space="preserve">. </w:t>
      </w:r>
    </w:p>
    <w:p w14:paraId="50161C42" w14:textId="77777777" w:rsidR="00321CEB" w:rsidRPr="005D1778" w:rsidRDefault="00321CEB" w:rsidP="00321CEB">
      <w:pPr>
        <w:rPr>
          <w:sz w:val="16"/>
          <w:szCs w:val="16"/>
        </w:rPr>
      </w:pPr>
    </w:p>
    <w:p w14:paraId="7B46E0BF" w14:textId="05FBFD2A" w:rsidR="00321CEB" w:rsidRPr="002161C3" w:rsidRDefault="00321CEB" w:rsidP="00321CEB">
      <w:pPr>
        <w:rPr>
          <w:sz w:val="32"/>
          <w:szCs w:val="32"/>
        </w:rPr>
      </w:pPr>
      <w:r w:rsidRPr="002161C3">
        <w:rPr>
          <w:sz w:val="32"/>
          <w:szCs w:val="32"/>
        </w:rPr>
        <w:t xml:space="preserve">A motion to approve </w:t>
      </w:r>
      <w:r w:rsidR="00A974A4" w:rsidRPr="002161C3">
        <w:rPr>
          <w:sz w:val="32"/>
          <w:szCs w:val="32"/>
        </w:rPr>
        <w:t>December</w:t>
      </w:r>
      <w:r w:rsidRPr="002161C3">
        <w:rPr>
          <w:sz w:val="32"/>
          <w:szCs w:val="32"/>
        </w:rPr>
        <w:t xml:space="preserve"> </w:t>
      </w:r>
      <w:r w:rsidR="00E66501">
        <w:rPr>
          <w:sz w:val="32"/>
          <w:szCs w:val="32"/>
        </w:rPr>
        <w:t>1,</w:t>
      </w:r>
      <w:r w:rsidRPr="002161C3">
        <w:rPr>
          <w:sz w:val="32"/>
          <w:szCs w:val="32"/>
        </w:rPr>
        <w:t xml:space="preserve"> </w:t>
      </w:r>
      <w:r w:rsidR="006934FE" w:rsidRPr="002161C3">
        <w:rPr>
          <w:sz w:val="32"/>
          <w:szCs w:val="32"/>
        </w:rPr>
        <w:t>202</w:t>
      </w:r>
      <w:r w:rsidR="00E66501">
        <w:rPr>
          <w:sz w:val="32"/>
          <w:szCs w:val="32"/>
        </w:rPr>
        <w:t>5</w:t>
      </w:r>
      <w:r w:rsidR="00600BA0" w:rsidRPr="002161C3">
        <w:rPr>
          <w:sz w:val="32"/>
          <w:szCs w:val="32"/>
        </w:rPr>
        <w:t xml:space="preserve"> </w:t>
      </w:r>
      <w:r w:rsidR="00A12D57" w:rsidRPr="002161C3">
        <w:rPr>
          <w:sz w:val="32"/>
          <w:szCs w:val="32"/>
        </w:rPr>
        <w:t>R</w:t>
      </w:r>
      <w:r w:rsidR="00600BA0" w:rsidRPr="002161C3">
        <w:rPr>
          <w:sz w:val="32"/>
          <w:szCs w:val="32"/>
        </w:rPr>
        <w:t>egular meeting minutes</w:t>
      </w:r>
      <w:r w:rsidR="00A12D57" w:rsidRPr="002161C3">
        <w:rPr>
          <w:sz w:val="32"/>
          <w:szCs w:val="32"/>
        </w:rPr>
        <w:t xml:space="preserve"> and</w:t>
      </w:r>
      <w:r w:rsidR="00DC5BE3" w:rsidRPr="002161C3">
        <w:rPr>
          <w:sz w:val="32"/>
          <w:szCs w:val="32"/>
        </w:rPr>
        <w:t xml:space="preserve"> </w:t>
      </w:r>
      <w:r w:rsidR="006934FE" w:rsidRPr="002161C3">
        <w:rPr>
          <w:sz w:val="32"/>
          <w:szCs w:val="32"/>
        </w:rPr>
        <w:t xml:space="preserve">December </w:t>
      </w:r>
      <w:r w:rsidR="00E66501">
        <w:rPr>
          <w:sz w:val="32"/>
          <w:szCs w:val="32"/>
        </w:rPr>
        <w:t>29</w:t>
      </w:r>
      <w:r w:rsidR="006934FE" w:rsidRPr="002161C3">
        <w:rPr>
          <w:sz w:val="32"/>
          <w:szCs w:val="32"/>
        </w:rPr>
        <w:t>, 202</w:t>
      </w:r>
      <w:r w:rsidR="00BA290A">
        <w:rPr>
          <w:sz w:val="32"/>
          <w:szCs w:val="32"/>
        </w:rPr>
        <w:t>5</w:t>
      </w:r>
      <w:r w:rsidR="006934FE" w:rsidRPr="002161C3">
        <w:rPr>
          <w:sz w:val="32"/>
          <w:szCs w:val="32"/>
        </w:rPr>
        <w:t xml:space="preserve"> </w:t>
      </w:r>
      <w:r w:rsidR="00FC5608">
        <w:rPr>
          <w:sz w:val="32"/>
          <w:szCs w:val="32"/>
        </w:rPr>
        <w:t xml:space="preserve">Claims </w:t>
      </w:r>
      <w:r w:rsidR="00BA290A">
        <w:rPr>
          <w:sz w:val="32"/>
          <w:szCs w:val="32"/>
        </w:rPr>
        <w:t xml:space="preserve">meeting </w:t>
      </w:r>
      <w:r w:rsidR="00E75186">
        <w:rPr>
          <w:sz w:val="32"/>
          <w:szCs w:val="32"/>
        </w:rPr>
        <w:t xml:space="preserve">minutes </w:t>
      </w:r>
      <w:r w:rsidR="00FC5608">
        <w:rPr>
          <w:sz w:val="32"/>
          <w:szCs w:val="32"/>
        </w:rPr>
        <w:t xml:space="preserve">and </w:t>
      </w:r>
      <w:r w:rsidR="0058760B">
        <w:rPr>
          <w:sz w:val="32"/>
          <w:szCs w:val="32"/>
        </w:rPr>
        <w:t>December 29, 202</w:t>
      </w:r>
      <w:r w:rsidR="00BA290A">
        <w:rPr>
          <w:sz w:val="32"/>
          <w:szCs w:val="32"/>
        </w:rPr>
        <w:t xml:space="preserve">5 </w:t>
      </w:r>
      <w:r w:rsidR="00A12D57" w:rsidRPr="002161C3">
        <w:rPr>
          <w:sz w:val="32"/>
          <w:szCs w:val="32"/>
        </w:rPr>
        <w:t>Special</w:t>
      </w:r>
      <w:r w:rsidR="006934FE" w:rsidRPr="002161C3">
        <w:rPr>
          <w:sz w:val="32"/>
          <w:szCs w:val="32"/>
        </w:rPr>
        <w:t xml:space="preserve"> meeting </w:t>
      </w:r>
      <w:r w:rsidR="00DC5BE3" w:rsidRPr="002161C3">
        <w:rPr>
          <w:sz w:val="32"/>
          <w:szCs w:val="32"/>
        </w:rPr>
        <w:t>minutes</w:t>
      </w:r>
      <w:r w:rsidR="006934FE" w:rsidRPr="002161C3">
        <w:rPr>
          <w:sz w:val="32"/>
          <w:szCs w:val="32"/>
        </w:rPr>
        <w:t xml:space="preserve"> </w:t>
      </w:r>
      <w:r w:rsidR="000B072A" w:rsidRPr="002161C3">
        <w:rPr>
          <w:sz w:val="32"/>
          <w:szCs w:val="32"/>
        </w:rPr>
        <w:t>w</w:t>
      </w:r>
      <w:r w:rsidR="0077600D">
        <w:rPr>
          <w:sz w:val="32"/>
          <w:szCs w:val="32"/>
        </w:rPr>
        <w:t>as</w:t>
      </w:r>
      <w:r w:rsidRPr="002161C3">
        <w:rPr>
          <w:sz w:val="32"/>
          <w:szCs w:val="32"/>
        </w:rPr>
        <w:t xml:space="preserve"> made by </w:t>
      </w:r>
      <w:r w:rsidR="00852D6C" w:rsidRPr="002161C3">
        <w:rPr>
          <w:sz w:val="32"/>
          <w:szCs w:val="32"/>
        </w:rPr>
        <w:t>Bryan Allender</w:t>
      </w:r>
      <w:r w:rsidR="002B1E7B" w:rsidRPr="002161C3">
        <w:rPr>
          <w:sz w:val="32"/>
          <w:szCs w:val="32"/>
        </w:rPr>
        <w:t xml:space="preserve"> and</w:t>
      </w:r>
      <w:r w:rsidRPr="002161C3">
        <w:rPr>
          <w:sz w:val="32"/>
          <w:szCs w:val="32"/>
        </w:rPr>
        <w:t xml:space="preserve"> seconded by</w:t>
      </w:r>
      <w:r w:rsidR="002B1E7B" w:rsidRPr="002161C3">
        <w:rPr>
          <w:sz w:val="32"/>
          <w:szCs w:val="32"/>
        </w:rPr>
        <w:t xml:space="preserve"> </w:t>
      </w:r>
      <w:r w:rsidR="00FC5608">
        <w:rPr>
          <w:sz w:val="32"/>
          <w:szCs w:val="32"/>
        </w:rPr>
        <w:t xml:space="preserve">Paul </w:t>
      </w:r>
      <w:r w:rsidR="00A6607E">
        <w:rPr>
          <w:sz w:val="32"/>
          <w:szCs w:val="32"/>
        </w:rPr>
        <w:t>S</w:t>
      </w:r>
      <w:r w:rsidR="00FC5608">
        <w:rPr>
          <w:sz w:val="32"/>
          <w:szCs w:val="32"/>
        </w:rPr>
        <w:t>inders</w:t>
      </w:r>
      <w:r w:rsidRPr="002161C3">
        <w:rPr>
          <w:sz w:val="32"/>
          <w:szCs w:val="32"/>
        </w:rPr>
        <w:t>. Motion carried 3</w:t>
      </w:r>
      <w:r w:rsidR="00FD04DF" w:rsidRPr="002161C3">
        <w:rPr>
          <w:sz w:val="32"/>
          <w:szCs w:val="32"/>
        </w:rPr>
        <w:t>-0</w:t>
      </w:r>
      <w:r w:rsidRPr="002161C3">
        <w:rPr>
          <w:sz w:val="32"/>
          <w:szCs w:val="32"/>
        </w:rPr>
        <w:t xml:space="preserve">. </w:t>
      </w:r>
    </w:p>
    <w:p w14:paraId="6928F83E" w14:textId="77777777" w:rsidR="00321CEB" w:rsidRPr="005D1778" w:rsidRDefault="00321CEB" w:rsidP="00321CEB">
      <w:pPr>
        <w:rPr>
          <w:b/>
          <w:sz w:val="16"/>
          <w:szCs w:val="16"/>
        </w:rPr>
      </w:pPr>
    </w:p>
    <w:p w14:paraId="196F0C05" w14:textId="692AA9B8" w:rsidR="00652144" w:rsidRDefault="00652144" w:rsidP="003D5CCA">
      <w:pPr>
        <w:tabs>
          <w:tab w:val="left" w:pos="-1440"/>
        </w:tabs>
        <w:rPr>
          <w:b/>
          <w:snapToGrid w:val="0"/>
          <w:sz w:val="32"/>
          <w:szCs w:val="32"/>
        </w:rPr>
      </w:pPr>
      <w:r w:rsidRPr="002161C3">
        <w:rPr>
          <w:b/>
          <w:sz w:val="32"/>
          <w:szCs w:val="32"/>
        </w:rPr>
        <w:t xml:space="preserve">IN THE MATTER OF </w:t>
      </w:r>
      <w:r w:rsidR="005A4044" w:rsidRPr="002161C3">
        <w:rPr>
          <w:b/>
          <w:snapToGrid w:val="0"/>
          <w:sz w:val="32"/>
          <w:szCs w:val="32"/>
        </w:rPr>
        <w:t xml:space="preserve">CONSIDERATION OF </w:t>
      </w:r>
      <w:r w:rsidR="003D5CCA">
        <w:rPr>
          <w:b/>
          <w:snapToGrid w:val="0"/>
          <w:sz w:val="32"/>
          <w:szCs w:val="32"/>
        </w:rPr>
        <w:t>IV-E CIRC</w:t>
      </w:r>
      <w:r w:rsidR="00AE117E">
        <w:rPr>
          <w:b/>
          <w:snapToGrid w:val="0"/>
          <w:sz w:val="32"/>
          <w:szCs w:val="32"/>
        </w:rPr>
        <w:t>UI</w:t>
      </w:r>
      <w:r w:rsidR="003D5CCA">
        <w:rPr>
          <w:b/>
          <w:snapToGrid w:val="0"/>
          <w:sz w:val="32"/>
          <w:szCs w:val="32"/>
        </w:rPr>
        <w:t>T COURT 202</w:t>
      </w:r>
      <w:r w:rsidR="00A6607E">
        <w:rPr>
          <w:b/>
          <w:snapToGrid w:val="0"/>
          <w:sz w:val="32"/>
          <w:szCs w:val="32"/>
        </w:rPr>
        <w:t>6 GRANT</w:t>
      </w:r>
    </w:p>
    <w:p w14:paraId="45854044" w14:textId="77777777" w:rsidR="00A6607E" w:rsidRPr="005D1778" w:rsidRDefault="00A6607E" w:rsidP="003D5CCA">
      <w:pPr>
        <w:tabs>
          <w:tab w:val="left" w:pos="-1440"/>
        </w:tabs>
        <w:rPr>
          <w:b/>
          <w:sz w:val="20"/>
          <w:szCs w:val="20"/>
        </w:rPr>
      </w:pPr>
    </w:p>
    <w:p w14:paraId="59BC9804" w14:textId="01F6CDB6" w:rsidR="00852D6C" w:rsidRPr="002161C3" w:rsidRDefault="00A6607E" w:rsidP="00652144">
      <w:pPr>
        <w:rPr>
          <w:sz w:val="32"/>
          <w:szCs w:val="32"/>
        </w:rPr>
      </w:pPr>
      <w:r>
        <w:rPr>
          <w:sz w:val="32"/>
          <w:szCs w:val="32"/>
        </w:rPr>
        <w:t xml:space="preserve">Patti Foxx, County Auditor, </w:t>
      </w:r>
      <w:r w:rsidR="00AE117E">
        <w:rPr>
          <w:sz w:val="32"/>
          <w:szCs w:val="32"/>
        </w:rPr>
        <w:t>presented the IV-E Circuit Court</w:t>
      </w:r>
      <w:r w:rsidR="005D1778">
        <w:rPr>
          <w:sz w:val="32"/>
          <w:szCs w:val="32"/>
        </w:rPr>
        <w:t xml:space="preserve"> </w:t>
      </w:r>
      <w:r w:rsidR="005B089B">
        <w:rPr>
          <w:sz w:val="32"/>
          <w:szCs w:val="32"/>
        </w:rPr>
        <w:t>2026 G</w:t>
      </w:r>
      <w:r w:rsidR="005D1778">
        <w:rPr>
          <w:sz w:val="32"/>
          <w:szCs w:val="32"/>
        </w:rPr>
        <w:t>rant.</w:t>
      </w:r>
      <w:r w:rsidR="00485A5F">
        <w:rPr>
          <w:sz w:val="32"/>
          <w:szCs w:val="32"/>
        </w:rPr>
        <w:t xml:space="preserve"> This is the same grant from 2025</w:t>
      </w:r>
      <w:r w:rsidR="00526F7A">
        <w:rPr>
          <w:sz w:val="32"/>
          <w:szCs w:val="32"/>
        </w:rPr>
        <w:t xml:space="preserve"> that Circuit Court will </w:t>
      </w:r>
      <w:r w:rsidR="00D03C9F">
        <w:rPr>
          <w:sz w:val="32"/>
          <w:szCs w:val="32"/>
        </w:rPr>
        <w:t xml:space="preserve">continue in 2026. </w:t>
      </w:r>
      <w:r w:rsidR="005D1778">
        <w:rPr>
          <w:sz w:val="32"/>
          <w:szCs w:val="32"/>
        </w:rPr>
        <w:t xml:space="preserve">The County would get partial reimbursement from the cases in Circuit </w:t>
      </w:r>
      <w:r w:rsidR="00526F7A">
        <w:rPr>
          <w:sz w:val="32"/>
          <w:szCs w:val="32"/>
        </w:rPr>
        <w:t>C</w:t>
      </w:r>
      <w:r w:rsidR="005D1778">
        <w:rPr>
          <w:sz w:val="32"/>
          <w:szCs w:val="32"/>
        </w:rPr>
        <w:t>ourt cases.</w:t>
      </w:r>
    </w:p>
    <w:p w14:paraId="3320B256" w14:textId="77777777" w:rsidR="00852D6C" w:rsidRPr="005D1778" w:rsidRDefault="00852D6C" w:rsidP="00652144">
      <w:pPr>
        <w:rPr>
          <w:sz w:val="16"/>
          <w:szCs w:val="16"/>
        </w:rPr>
      </w:pPr>
    </w:p>
    <w:p w14:paraId="086661C4" w14:textId="743E7EF4" w:rsidR="00652144" w:rsidRPr="002161C3" w:rsidRDefault="002161C3" w:rsidP="00652144">
      <w:pPr>
        <w:rPr>
          <w:sz w:val="32"/>
          <w:szCs w:val="32"/>
        </w:rPr>
      </w:pPr>
      <w:r>
        <w:rPr>
          <w:sz w:val="32"/>
          <w:szCs w:val="32"/>
        </w:rPr>
        <w:t>A m</w:t>
      </w:r>
      <w:r w:rsidR="00652144" w:rsidRPr="002161C3">
        <w:rPr>
          <w:sz w:val="32"/>
          <w:szCs w:val="32"/>
        </w:rPr>
        <w:t xml:space="preserve">otion to </w:t>
      </w:r>
      <w:r>
        <w:rPr>
          <w:sz w:val="32"/>
          <w:szCs w:val="32"/>
        </w:rPr>
        <w:t xml:space="preserve">approve the </w:t>
      </w:r>
      <w:r w:rsidR="005D1778">
        <w:rPr>
          <w:sz w:val="32"/>
          <w:szCs w:val="32"/>
        </w:rPr>
        <w:t xml:space="preserve">IV-E </w:t>
      </w:r>
      <w:r w:rsidR="005B089B">
        <w:rPr>
          <w:sz w:val="32"/>
          <w:szCs w:val="32"/>
        </w:rPr>
        <w:t>C</w:t>
      </w:r>
      <w:r w:rsidR="00DE4302">
        <w:rPr>
          <w:sz w:val="32"/>
          <w:szCs w:val="32"/>
        </w:rPr>
        <w:t xml:space="preserve">ircuit Court 2026 </w:t>
      </w:r>
      <w:r w:rsidR="005D1778">
        <w:rPr>
          <w:sz w:val="32"/>
          <w:szCs w:val="32"/>
        </w:rPr>
        <w:t>Grant</w:t>
      </w:r>
      <w:r w:rsidR="00652144" w:rsidRPr="002161C3">
        <w:rPr>
          <w:sz w:val="32"/>
          <w:szCs w:val="32"/>
        </w:rPr>
        <w:t xml:space="preserve"> as presented was made by </w:t>
      </w:r>
      <w:r w:rsidR="00DE4302">
        <w:rPr>
          <w:sz w:val="32"/>
          <w:szCs w:val="32"/>
        </w:rPr>
        <w:t>Paul Sinders</w:t>
      </w:r>
      <w:r w:rsidR="00814A33" w:rsidRPr="002161C3">
        <w:rPr>
          <w:sz w:val="32"/>
          <w:szCs w:val="32"/>
        </w:rPr>
        <w:t xml:space="preserve"> </w:t>
      </w:r>
      <w:r w:rsidR="00652144" w:rsidRPr="002161C3">
        <w:rPr>
          <w:sz w:val="32"/>
          <w:szCs w:val="32"/>
        </w:rPr>
        <w:t>and seconded by</w:t>
      </w:r>
      <w:r w:rsidR="00DC5BE3" w:rsidRPr="002161C3">
        <w:rPr>
          <w:sz w:val="32"/>
          <w:szCs w:val="32"/>
        </w:rPr>
        <w:t xml:space="preserve"> </w:t>
      </w:r>
      <w:r w:rsidR="00DE4302">
        <w:rPr>
          <w:sz w:val="32"/>
          <w:szCs w:val="32"/>
        </w:rPr>
        <w:t>Bryan Allender</w:t>
      </w:r>
      <w:r w:rsidR="00652144" w:rsidRPr="002161C3">
        <w:rPr>
          <w:sz w:val="32"/>
          <w:szCs w:val="32"/>
        </w:rPr>
        <w:t>. Motion carried 3-0.</w:t>
      </w:r>
    </w:p>
    <w:p w14:paraId="5AC14B7B" w14:textId="77777777" w:rsidR="00A0258E" w:rsidRPr="00FA027E" w:rsidRDefault="00A0258E" w:rsidP="00652144">
      <w:pPr>
        <w:rPr>
          <w:sz w:val="16"/>
          <w:szCs w:val="16"/>
        </w:rPr>
      </w:pPr>
    </w:p>
    <w:p w14:paraId="44799F20" w14:textId="72AE5EA6" w:rsidR="00A0258E" w:rsidRPr="002161C3" w:rsidRDefault="00A0258E" w:rsidP="00A0258E">
      <w:pPr>
        <w:tabs>
          <w:tab w:val="left" w:pos="-1440"/>
        </w:tabs>
        <w:rPr>
          <w:b/>
          <w:snapToGrid w:val="0"/>
          <w:sz w:val="32"/>
          <w:szCs w:val="32"/>
        </w:rPr>
      </w:pPr>
      <w:r w:rsidRPr="002161C3">
        <w:rPr>
          <w:b/>
          <w:sz w:val="32"/>
          <w:szCs w:val="32"/>
        </w:rPr>
        <w:t xml:space="preserve">IN THE MATTER OF </w:t>
      </w:r>
      <w:r w:rsidRPr="002161C3">
        <w:rPr>
          <w:b/>
          <w:snapToGrid w:val="0"/>
          <w:sz w:val="32"/>
          <w:szCs w:val="32"/>
        </w:rPr>
        <w:t xml:space="preserve">CONSIDERATION </w:t>
      </w:r>
      <w:r w:rsidR="00FA027E">
        <w:rPr>
          <w:b/>
          <w:snapToGrid w:val="0"/>
          <w:sz w:val="32"/>
          <w:szCs w:val="32"/>
        </w:rPr>
        <w:t>FOR THE</w:t>
      </w:r>
      <w:r w:rsidRPr="002161C3">
        <w:rPr>
          <w:b/>
          <w:snapToGrid w:val="0"/>
          <w:sz w:val="32"/>
          <w:szCs w:val="32"/>
        </w:rPr>
        <w:t xml:space="preserve"> BIDS FOR 202</w:t>
      </w:r>
      <w:r w:rsidR="00FA027E">
        <w:rPr>
          <w:b/>
          <w:snapToGrid w:val="0"/>
          <w:sz w:val="32"/>
          <w:szCs w:val="32"/>
        </w:rPr>
        <w:t>6</w:t>
      </w:r>
      <w:r w:rsidRPr="002161C3">
        <w:rPr>
          <w:b/>
          <w:snapToGrid w:val="0"/>
          <w:sz w:val="32"/>
          <w:szCs w:val="32"/>
        </w:rPr>
        <w:t xml:space="preserve"> HIGHWAY DEPARTMENT</w:t>
      </w:r>
    </w:p>
    <w:p w14:paraId="2A310D9F" w14:textId="77777777" w:rsidR="00E219CC" w:rsidRDefault="00E219CC" w:rsidP="00200EC2">
      <w:pPr>
        <w:rPr>
          <w:sz w:val="32"/>
          <w:szCs w:val="32"/>
        </w:rPr>
      </w:pPr>
    </w:p>
    <w:p w14:paraId="7062252C" w14:textId="031B4A64" w:rsidR="00D51A83" w:rsidRDefault="00E219CC" w:rsidP="00200EC2">
      <w:pPr>
        <w:rPr>
          <w:sz w:val="32"/>
          <w:szCs w:val="32"/>
        </w:rPr>
      </w:pPr>
      <w:r>
        <w:rPr>
          <w:sz w:val="32"/>
          <w:szCs w:val="32"/>
        </w:rPr>
        <w:t>Marty stated the b</w:t>
      </w:r>
      <w:r w:rsidR="00200EC2">
        <w:rPr>
          <w:sz w:val="32"/>
          <w:szCs w:val="32"/>
        </w:rPr>
        <w:t xml:space="preserve">ids for the Highway Department were previously opened at the December 1, 2025 meeting. All bids were reviewed and found to be qualified. </w:t>
      </w:r>
    </w:p>
    <w:p w14:paraId="23DAEDF3" w14:textId="77777777" w:rsidR="00D51A83" w:rsidRDefault="00D51A83" w:rsidP="00200EC2">
      <w:pPr>
        <w:rPr>
          <w:sz w:val="32"/>
          <w:szCs w:val="32"/>
        </w:rPr>
      </w:pPr>
    </w:p>
    <w:p w14:paraId="025A07E5" w14:textId="5FF73DC7" w:rsidR="00D51A83" w:rsidRDefault="00200EC2" w:rsidP="00200EC2">
      <w:pPr>
        <w:rPr>
          <w:sz w:val="32"/>
          <w:szCs w:val="32"/>
        </w:rPr>
      </w:pPr>
      <w:r>
        <w:rPr>
          <w:sz w:val="32"/>
          <w:szCs w:val="32"/>
        </w:rPr>
        <w:lastRenderedPageBreak/>
        <w:t xml:space="preserve">A motion to </w:t>
      </w:r>
      <w:r w:rsidR="004D57DD">
        <w:rPr>
          <w:sz w:val="32"/>
          <w:szCs w:val="32"/>
        </w:rPr>
        <w:t>approve</w:t>
      </w:r>
      <w:r>
        <w:rPr>
          <w:sz w:val="32"/>
          <w:szCs w:val="32"/>
        </w:rPr>
        <w:t xml:space="preserve"> all qualifying bids was made by Bryan Allender and seconded by </w:t>
      </w:r>
      <w:r w:rsidR="00475BDD">
        <w:rPr>
          <w:sz w:val="32"/>
          <w:szCs w:val="32"/>
        </w:rPr>
        <w:t>Paul Sinders</w:t>
      </w:r>
      <w:r>
        <w:rPr>
          <w:sz w:val="32"/>
          <w:szCs w:val="32"/>
        </w:rPr>
        <w:t xml:space="preserve">. </w:t>
      </w:r>
      <w:r w:rsidR="00C240D2">
        <w:rPr>
          <w:sz w:val="32"/>
          <w:szCs w:val="32"/>
        </w:rPr>
        <w:t>M</w:t>
      </w:r>
      <w:r>
        <w:rPr>
          <w:sz w:val="32"/>
          <w:szCs w:val="32"/>
        </w:rPr>
        <w:t xml:space="preserve">otion </w:t>
      </w:r>
      <w:r w:rsidR="00C240D2">
        <w:rPr>
          <w:sz w:val="32"/>
          <w:szCs w:val="32"/>
        </w:rPr>
        <w:t>carried 3-0.</w:t>
      </w:r>
    </w:p>
    <w:p w14:paraId="1849B8F8" w14:textId="77777777" w:rsidR="00200EC2" w:rsidRPr="002161C3" w:rsidRDefault="00200EC2" w:rsidP="00200EC2">
      <w:pPr>
        <w:rPr>
          <w:sz w:val="32"/>
          <w:szCs w:val="32"/>
        </w:rPr>
      </w:pPr>
    </w:p>
    <w:p w14:paraId="3CF494FC" w14:textId="625B779C" w:rsidR="00034870" w:rsidRPr="002161C3" w:rsidRDefault="00034870" w:rsidP="00034870">
      <w:pPr>
        <w:rPr>
          <w:b/>
          <w:sz w:val="32"/>
          <w:szCs w:val="32"/>
        </w:rPr>
      </w:pPr>
      <w:r w:rsidRPr="002161C3">
        <w:rPr>
          <w:b/>
          <w:sz w:val="32"/>
          <w:szCs w:val="32"/>
        </w:rPr>
        <w:t xml:space="preserve">IN THE MATTER OF </w:t>
      </w:r>
      <w:r w:rsidR="00C82DB4">
        <w:rPr>
          <w:b/>
          <w:sz w:val="32"/>
          <w:szCs w:val="32"/>
        </w:rPr>
        <w:t>CONSIDERATION FOR APPROVAL OF 2026 COMMUNITY CROSSING</w:t>
      </w:r>
      <w:r w:rsidR="00915AC0">
        <w:rPr>
          <w:b/>
          <w:sz w:val="32"/>
          <w:szCs w:val="32"/>
        </w:rPr>
        <w:t>S REQUEST FOR BIDS</w:t>
      </w:r>
    </w:p>
    <w:p w14:paraId="0E046C2E" w14:textId="77777777" w:rsidR="00034870" w:rsidRPr="002161C3" w:rsidRDefault="00034870" w:rsidP="00034870">
      <w:pPr>
        <w:rPr>
          <w:sz w:val="32"/>
          <w:szCs w:val="32"/>
        </w:rPr>
      </w:pPr>
    </w:p>
    <w:p w14:paraId="167D71CC" w14:textId="2F2BE497" w:rsidR="003939CA" w:rsidRDefault="003939CA">
      <w:pPr>
        <w:rPr>
          <w:sz w:val="32"/>
          <w:szCs w:val="32"/>
        </w:rPr>
      </w:pPr>
      <w:r>
        <w:rPr>
          <w:sz w:val="32"/>
          <w:szCs w:val="32"/>
        </w:rPr>
        <w:t xml:space="preserve">Marty Heffner presented the schedule of bids for the 2026 Community Crossings grant which was prepared by the Highway Department. Paul Sinders expressed his appreciation to Justin and Candy from the Highway Department for their efforts in assembling the grant packet. He also noted that the grant funding for the current year has been reduced to $1 million, compared to $1.5 million in previous years. </w:t>
      </w:r>
    </w:p>
    <w:p w14:paraId="26353C8C" w14:textId="77777777" w:rsidR="00E5739E" w:rsidRPr="00BE0094" w:rsidRDefault="00E5739E">
      <w:pPr>
        <w:rPr>
          <w:sz w:val="16"/>
          <w:szCs w:val="16"/>
        </w:rPr>
      </w:pPr>
    </w:p>
    <w:p w14:paraId="085E9A1D" w14:textId="5E0EFDFB" w:rsidR="00E5739E" w:rsidRDefault="00E5739E">
      <w:r>
        <w:rPr>
          <w:sz w:val="32"/>
          <w:szCs w:val="32"/>
        </w:rPr>
        <w:t xml:space="preserve">A motion to </w:t>
      </w:r>
      <w:r w:rsidR="00BE0094">
        <w:rPr>
          <w:sz w:val="32"/>
          <w:szCs w:val="32"/>
        </w:rPr>
        <w:t>approve</w:t>
      </w:r>
      <w:r>
        <w:rPr>
          <w:sz w:val="32"/>
          <w:szCs w:val="32"/>
        </w:rPr>
        <w:t xml:space="preserve"> the 2026 </w:t>
      </w:r>
      <w:r w:rsidR="00352033">
        <w:rPr>
          <w:sz w:val="32"/>
          <w:szCs w:val="32"/>
        </w:rPr>
        <w:t>C</w:t>
      </w:r>
      <w:r>
        <w:rPr>
          <w:sz w:val="32"/>
          <w:szCs w:val="32"/>
        </w:rPr>
        <w:t>ommunity Crossings Grant as presented was made b</w:t>
      </w:r>
      <w:r w:rsidR="0008266C">
        <w:rPr>
          <w:sz w:val="32"/>
          <w:szCs w:val="32"/>
        </w:rPr>
        <w:t>y Paul Sinders and seconded by Bryan Allender. Motion carried 3-0.</w:t>
      </w:r>
    </w:p>
    <w:p w14:paraId="32A3AADC" w14:textId="5979E9F1" w:rsidR="000E05D7" w:rsidRPr="00BE0094" w:rsidRDefault="003939CA" w:rsidP="00034870">
      <w:pPr>
        <w:rPr>
          <w:sz w:val="16"/>
          <w:szCs w:val="16"/>
        </w:rPr>
      </w:pPr>
      <w:r w:rsidRPr="003939CA">
        <w:t xml:space="preserve"> </w:t>
      </w:r>
    </w:p>
    <w:p w14:paraId="4BDE97BB" w14:textId="0B0BAE46" w:rsidR="001250F3" w:rsidRPr="002161C3" w:rsidRDefault="00672FC9" w:rsidP="004E3168">
      <w:pPr>
        <w:rPr>
          <w:b/>
          <w:sz w:val="32"/>
          <w:szCs w:val="32"/>
        </w:rPr>
      </w:pPr>
      <w:r>
        <w:rPr>
          <w:b/>
          <w:sz w:val="32"/>
          <w:szCs w:val="32"/>
        </w:rPr>
        <w:t xml:space="preserve">IN THE MATTER OF </w:t>
      </w:r>
      <w:r w:rsidR="004B3EB6" w:rsidRPr="002161C3">
        <w:rPr>
          <w:b/>
          <w:sz w:val="32"/>
          <w:szCs w:val="32"/>
        </w:rPr>
        <w:t xml:space="preserve">CONSIDERATION OF </w:t>
      </w:r>
      <w:r w:rsidR="00B85C94">
        <w:rPr>
          <w:b/>
          <w:sz w:val="32"/>
          <w:szCs w:val="32"/>
        </w:rPr>
        <w:t>AMENDED WIC GRANT 2025-2026</w:t>
      </w:r>
    </w:p>
    <w:p w14:paraId="356FCAA9" w14:textId="77777777" w:rsidR="001250F3" w:rsidRPr="00B85C94" w:rsidRDefault="001250F3" w:rsidP="004E3168">
      <w:pPr>
        <w:rPr>
          <w:b/>
          <w:sz w:val="16"/>
          <w:szCs w:val="16"/>
        </w:rPr>
      </w:pPr>
    </w:p>
    <w:p w14:paraId="1CBE7430" w14:textId="78FB5A9E" w:rsidR="00971B38" w:rsidRPr="002161C3" w:rsidRDefault="007B2696" w:rsidP="004E3168">
      <w:pPr>
        <w:rPr>
          <w:sz w:val="32"/>
          <w:szCs w:val="32"/>
        </w:rPr>
      </w:pPr>
      <w:r>
        <w:rPr>
          <w:sz w:val="32"/>
          <w:szCs w:val="32"/>
        </w:rPr>
        <w:t>Patti Foxx, Auditor, presented the Amended WIC Grant 2025-2026</w:t>
      </w:r>
      <w:r w:rsidR="00E96936">
        <w:rPr>
          <w:sz w:val="32"/>
          <w:szCs w:val="32"/>
        </w:rPr>
        <w:t xml:space="preserve">. The amount was approved </w:t>
      </w:r>
      <w:r w:rsidR="002F22EC">
        <w:rPr>
          <w:sz w:val="32"/>
          <w:szCs w:val="32"/>
        </w:rPr>
        <w:t>at</w:t>
      </w:r>
      <w:r w:rsidR="00E96936">
        <w:rPr>
          <w:sz w:val="32"/>
          <w:szCs w:val="32"/>
        </w:rPr>
        <w:t xml:space="preserve"> a higher amount </w:t>
      </w:r>
      <w:r w:rsidR="002F22EC">
        <w:rPr>
          <w:sz w:val="32"/>
          <w:szCs w:val="32"/>
        </w:rPr>
        <w:t>than</w:t>
      </w:r>
      <w:r w:rsidR="00E96936">
        <w:rPr>
          <w:sz w:val="32"/>
          <w:szCs w:val="32"/>
        </w:rPr>
        <w:t xml:space="preserve"> what was presented in October. </w:t>
      </w:r>
      <w:r w:rsidR="00DF0FF3">
        <w:rPr>
          <w:sz w:val="32"/>
          <w:szCs w:val="32"/>
        </w:rPr>
        <w:t xml:space="preserve">The new amount </w:t>
      </w:r>
      <w:r w:rsidR="002F22EC">
        <w:rPr>
          <w:sz w:val="32"/>
          <w:szCs w:val="32"/>
        </w:rPr>
        <w:t>is $225,000.00</w:t>
      </w:r>
      <w:r w:rsidR="00AE2D71">
        <w:rPr>
          <w:sz w:val="32"/>
          <w:szCs w:val="32"/>
        </w:rPr>
        <w:t xml:space="preserve"> which will be from October 1, 2025 to September 30, 2026</w:t>
      </w:r>
      <w:r w:rsidR="00123CDF">
        <w:rPr>
          <w:sz w:val="32"/>
          <w:szCs w:val="32"/>
        </w:rPr>
        <w:t>.</w:t>
      </w:r>
    </w:p>
    <w:p w14:paraId="517C1128" w14:textId="77777777" w:rsidR="00FD3CDB" w:rsidRPr="001B4261" w:rsidRDefault="00FD3CDB" w:rsidP="004E3168">
      <w:pPr>
        <w:rPr>
          <w:sz w:val="16"/>
          <w:szCs w:val="16"/>
        </w:rPr>
      </w:pPr>
    </w:p>
    <w:p w14:paraId="1FAAFC75" w14:textId="1A4B8D1A" w:rsidR="00A0258E" w:rsidRPr="002161C3" w:rsidRDefault="001F53B4" w:rsidP="00FD3CDB">
      <w:pPr>
        <w:rPr>
          <w:sz w:val="32"/>
          <w:szCs w:val="32"/>
        </w:rPr>
      </w:pPr>
      <w:r>
        <w:rPr>
          <w:sz w:val="32"/>
          <w:szCs w:val="32"/>
        </w:rPr>
        <w:t>A m</w:t>
      </w:r>
      <w:r w:rsidR="00FD3CDB" w:rsidRPr="002161C3">
        <w:rPr>
          <w:sz w:val="32"/>
          <w:szCs w:val="32"/>
        </w:rPr>
        <w:t xml:space="preserve">otion to approve the </w:t>
      </w:r>
      <w:r w:rsidR="00175FC4">
        <w:rPr>
          <w:sz w:val="32"/>
          <w:szCs w:val="32"/>
        </w:rPr>
        <w:t xml:space="preserve">Amended WIC Grant as </w:t>
      </w:r>
      <w:r w:rsidR="00FD3CDB" w:rsidRPr="002161C3">
        <w:rPr>
          <w:sz w:val="32"/>
          <w:szCs w:val="32"/>
        </w:rPr>
        <w:t xml:space="preserve">presented was made by </w:t>
      </w:r>
      <w:r w:rsidR="0001405A">
        <w:rPr>
          <w:sz w:val="32"/>
          <w:szCs w:val="32"/>
        </w:rPr>
        <w:t>Bryan Allender</w:t>
      </w:r>
      <w:r w:rsidR="00751E5D" w:rsidRPr="002161C3">
        <w:rPr>
          <w:sz w:val="32"/>
          <w:szCs w:val="32"/>
        </w:rPr>
        <w:t xml:space="preserve"> </w:t>
      </w:r>
      <w:r w:rsidR="00FD3CDB" w:rsidRPr="002161C3">
        <w:rPr>
          <w:sz w:val="32"/>
          <w:szCs w:val="32"/>
        </w:rPr>
        <w:t xml:space="preserve">and seconded by </w:t>
      </w:r>
      <w:r w:rsidR="0001405A">
        <w:rPr>
          <w:sz w:val="32"/>
          <w:szCs w:val="32"/>
        </w:rPr>
        <w:t>Marty Heffner</w:t>
      </w:r>
      <w:r w:rsidR="00FD3CDB" w:rsidRPr="002161C3">
        <w:rPr>
          <w:sz w:val="32"/>
          <w:szCs w:val="32"/>
        </w:rPr>
        <w:t>. Motion carried 3-0.</w:t>
      </w:r>
    </w:p>
    <w:p w14:paraId="1038AE7A" w14:textId="77777777" w:rsidR="009C16F3" w:rsidRPr="002161C3" w:rsidRDefault="009C16F3" w:rsidP="004E5FFA">
      <w:pPr>
        <w:rPr>
          <w:sz w:val="32"/>
          <w:szCs w:val="32"/>
        </w:rPr>
      </w:pPr>
    </w:p>
    <w:p w14:paraId="698A4679" w14:textId="7F15BC54" w:rsidR="00971B38" w:rsidRPr="002161C3" w:rsidRDefault="00971B38" w:rsidP="004E5FFA">
      <w:pPr>
        <w:rPr>
          <w:b/>
          <w:sz w:val="32"/>
          <w:szCs w:val="32"/>
        </w:rPr>
      </w:pPr>
      <w:r w:rsidRPr="002161C3">
        <w:rPr>
          <w:b/>
          <w:sz w:val="32"/>
          <w:szCs w:val="32"/>
        </w:rPr>
        <w:t xml:space="preserve">IN THE MATTER OF CONSIDERATION FOR </w:t>
      </w:r>
      <w:r w:rsidR="001B4261">
        <w:rPr>
          <w:b/>
          <w:sz w:val="32"/>
          <w:szCs w:val="32"/>
        </w:rPr>
        <w:t>BROKEN CHAINS</w:t>
      </w:r>
      <w:r w:rsidR="00781405">
        <w:rPr>
          <w:b/>
          <w:sz w:val="32"/>
          <w:szCs w:val="32"/>
        </w:rPr>
        <w:t xml:space="preserve"> CONSULTING SERVICES</w:t>
      </w:r>
      <w:r w:rsidR="00196D62">
        <w:rPr>
          <w:b/>
          <w:sz w:val="32"/>
          <w:szCs w:val="32"/>
        </w:rPr>
        <w:t>,</w:t>
      </w:r>
      <w:r w:rsidR="00781405">
        <w:rPr>
          <w:b/>
          <w:sz w:val="32"/>
          <w:szCs w:val="32"/>
        </w:rPr>
        <w:t xml:space="preserve"> LLC</w:t>
      </w:r>
      <w:r w:rsidR="00263AD4">
        <w:rPr>
          <w:b/>
          <w:sz w:val="32"/>
          <w:szCs w:val="32"/>
        </w:rPr>
        <w:t xml:space="preserve"> CONTRACT</w:t>
      </w:r>
    </w:p>
    <w:p w14:paraId="78BE8D16" w14:textId="77777777" w:rsidR="00971B38" w:rsidRPr="002161C3" w:rsidRDefault="00971B38" w:rsidP="004E5FFA">
      <w:pPr>
        <w:rPr>
          <w:b/>
          <w:sz w:val="32"/>
          <w:szCs w:val="32"/>
        </w:rPr>
      </w:pPr>
    </w:p>
    <w:p w14:paraId="7A945CB3" w14:textId="48DD5FBD" w:rsidR="001F53B4" w:rsidRDefault="001F53B4">
      <w:pPr>
        <w:rPr>
          <w:rFonts w:eastAsiaTheme="minorEastAsia"/>
          <w:sz w:val="32"/>
          <w:szCs w:val="32"/>
        </w:rPr>
      </w:pPr>
      <w:r>
        <w:rPr>
          <w:sz w:val="32"/>
          <w:szCs w:val="32"/>
        </w:rPr>
        <w:t>Patti Foxx, Auditor, presented the contract with Broken Chains Consulting Services, LLC</w:t>
      </w:r>
      <w:r w:rsidR="00196D62">
        <w:rPr>
          <w:sz w:val="32"/>
          <w:szCs w:val="32"/>
        </w:rPr>
        <w:t xml:space="preserve">. </w:t>
      </w:r>
      <w:r>
        <w:rPr>
          <w:sz w:val="32"/>
          <w:szCs w:val="32"/>
        </w:rPr>
        <w:t xml:space="preserve">The terms of the contract </w:t>
      </w:r>
      <w:r w:rsidR="00DB2293">
        <w:rPr>
          <w:sz w:val="32"/>
          <w:szCs w:val="32"/>
        </w:rPr>
        <w:t xml:space="preserve">for </w:t>
      </w:r>
      <w:r>
        <w:rPr>
          <w:sz w:val="32"/>
          <w:szCs w:val="32"/>
        </w:rPr>
        <w:t>services will be provided from January 1, 2026, through December 31, 2026. The total cost for these consulting services is $48,000 for the year.</w:t>
      </w:r>
    </w:p>
    <w:p w14:paraId="1544C696" w14:textId="1CF3AD5A" w:rsidR="001F53B4" w:rsidRPr="001F53B4" w:rsidRDefault="001F53B4" w:rsidP="001F53B4">
      <w:r w:rsidRPr="001F53B4">
        <w:t xml:space="preserve"> </w:t>
      </w:r>
    </w:p>
    <w:p w14:paraId="52AAD4A9" w14:textId="77777777" w:rsidR="00D00D98" w:rsidRDefault="00D00D98" w:rsidP="004E5FFA">
      <w:pPr>
        <w:rPr>
          <w:bCs/>
          <w:sz w:val="32"/>
          <w:szCs w:val="32"/>
        </w:rPr>
      </w:pPr>
    </w:p>
    <w:p w14:paraId="00F73AEB" w14:textId="18FD50CA" w:rsidR="001F53B4" w:rsidRPr="002161C3" w:rsidRDefault="00D00D98" w:rsidP="004E5FFA">
      <w:pPr>
        <w:rPr>
          <w:bCs/>
          <w:sz w:val="32"/>
          <w:szCs w:val="32"/>
        </w:rPr>
      </w:pPr>
      <w:r>
        <w:rPr>
          <w:bCs/>
          <w:sz w:val="32"/>
          <w:szCs w:val="32"/>
        </w:rPr>
        <w:t xml:space="preserve">A motion to approve the Broken Chains </w:t>
      </w:r>
      <w:r w:rsidR="00DB2293">
        <w:rPr>
          <w:bCs/>
          <w:sz w:val="32"/>
          <w:szCs w:val="32"/>
        </w:rPr>
        <w:t>Consulting</w:t>
      </w:r>
      <w:r>
        <w:rPr>
          <w:bCs/>
          <w:sz w:val="32"/>
          <w:szCs w:val="32"/>
        </w:rPr>
        <w:t xml:space="preserve"> Services, LLC contract as presented was made by </w:t>
      </w:r>
      <w:r w:rsidR="001F53B4">
        <w:rPr>
          <w:bCs/>
          <w:sz w:val="32"/>
          <w:szCs w:val="32"/>
        </w:rPr>
        <w:t>Marty Heffner and seconded by Paul Sinders. Motion carried 3-0.</w:t>
      </w:r>
    </w:p>
    <w:p w14:paraId="06320CA0" w14:textId="77777777" w:rsidR="000B072A" w:rsidRPr="002161C3" w:rsidRDefault="000B072A" w:rsidP="004E5FFA">
      <w:pPr>
        <w:rPr>
          <w:bCs/>
          <w:sz w:val="32"/>
          <w:szCs w:val="32"/>
        </w:rPr>
      </w:pPr>
    </w:p>
    <w:p w14:paraId="491B1BF5" w14:textId="0457994C" w:rsidR="004E5FFA" w:rsidRPr="002161C3" w:rsidRDefault="004E5FFA" w:rsidP="004E5FFA">
      <w:pPr>
        <w:rPr>
          <w:sz w:val="32"/>
          <w:szCs w:val="32"/>
        </w:rPr>
      </w:pPr>
      <w:r w:rsidRPr="002161C3">
        <w:rPr>
          <w:b/>
          <w:sz w:val="32"/>
          <w:szCs w:val="32"/>
        </w:rPr>
        <w:lastRenderedPageBreak/>
        <w:t xml:space="preserve">IN THE MATTER OF CONSIDERATION FOR </w:t>
      </w:r>
      <w:r w:rsidR="00583AEA">
        <w:rPr>
          <w:b/>
          <w:sz w:val="32"/>
          <w:szCs w:val="32"/>
        </w:rPr>
        <w:t xml:space="preserve">INDIANA DEPARTMENT </w:t>
      </w:r>
      <w:r w:rsidR="00EE5DFE">
        <w:rPr>
          <w:b/>
          <w:sz w:val="32"/>
          <w:szCs w:val="32"/>
        </w:rPr>
        <w:t>OF CHILD SERVICES COOPERATIVE AGR</w:t>
      </w:r>
      <w:r w:rsidR="00E70D19">
        <w:rPr>
          <w:b/>
          <w:sz w:val="32"/>
          <w:szCs w:val="32"/>
        </w:rPr>
        <w:t>E</w:t>
      </w:r>
      <w:r w:rsidR="00EE5DFE">
        <w:rPr>
          <w:b/>
          <w:sz w:val="32"/>
          <w:szCs w:val="32"/>
        </w:rPr>
        <w:t>EMENT</w:t>
      </w:r>
    </w:p>
    <w:p w14:paraId="300C6AEF" w14:textId="77777777" w:rsidR="004E5FFA" w:rsidRPr="002161C3" w:rsidRDefault="004E5FFA" w:rsidP="00A12D57">
      <w:pPr>
        <w:rPr>
          <w:b/>
          <w:sz w:val="32"/>
          <w:szCs w:val="32"/>
        </w:rPr>
      </w:pPr>
    </w:p>
    <w:p w14:paraId="676F2000" w14:textId="3FAC28E6" w:rsidR="008058BD" w:rsidRDefault="002847F5" w:rsidP="00A12D57">
      <w:pPr>
        <w:rPr>
          <w:sz w:val="32"/>
          <w:szCs w:val="32"/>
        </w:rPr>
      </w:pPr>
      <w:r>
        <w:rPr>
          <w:sz w:val="32"/>
          <w:szCs w:val="32"/>
        </w:rPr>
        <w:t>Patti Foxx, Auditor, presented th</w:t>
      </w:r>
      <w:r w:rsidR="00304021">
        <w:rPr>
          <w:sz w:val="32"/>
          <w:szCs w:val="32"/>
        </w:rPr>
        <w:t xml:space="preserve">e </w:t>
      </w:r>
      <w:r w:rsidR="00E70D19">
        <w:rPr>
          <w:sz w:val="32"/>
          <w:szCs w:val="32"/>
        </w:rPr>
        <w:t xml:space="preserve">Indiana Department of Child Services </w:t>
      </w:r>
      <w:r w:rsidR="00304021">
        <w:rPr>
          <w:sz w:val="32"/>
          <w:szCs w:val="32"/>
        </w:rPr>
        <w:t xml:space="preserve">Cooperative </w:t>
      </w:r>
      <w:r w:rsidR="00E70D19">
        <w:rPr>
          <w:sz w:val="32"/>
          <w:szCs w:val="32"/>
        </w:rPr>
        <w:t>A</w:t>
      </w:r>
      <w:r w:rsidR="00304021">
        <w:rPr>
          <w:sz w:val="32"/>
          <w:szCs w:val="32"/>
        </w:rPr>
        <w:t xml:space="preserve">greement for </w:t>
      </w:r>
      <w:r w:rsidR="00533AB9">
        <w:rPr>
          <w:sz w:val="32"/>
          <w:szCs w:val="32"/>
        </w:rPr>
        <w:t>C</w:t>
      </w:r>
      <w:r w:rsidR="008D6D2C">
        <w:rPr>
          <w:sz w:val="32"/>
          <w:szCs w:val="32"/>
        </w:rPr>
        <w:t>lerks</w:t>
      </w:r>
      <w:r w:rsidR="00304021">
        <w:rPr>
          <w:sz w:val="32"/>
          <w:szCs w:val="32"/>
        </w:rPr>
        <w:t xml:space="preserve"> performing </w:t>
      </w:r>
      <w:r w:rsidR="00533AB9">
        <w:rPr>
          <w:sz w:val="32"/>
          <w:szCs w:val="32"/>
        </w:rPr>
        <w:t>T</w:t>
      </w:r>
      <w:r w:rsidR="00304021">
        <w:rPr>
          <w:sz w:val="32"/>
          <w:szCs w:val="32"/>
        </w:rPr>
        <w:t>itle</w:t>
      </w:r>
      <w:r w:rsidR="008D6D2C">
        <w:rPr>
          <w:sz w:val="32"/>
          <w:szCs w:val="32"/>
        </w:rPr>
        <w:t xml:space="preserve"> IV</w:t>
      </w:r>
      <w:r w:rsidR="00533AB9">
        <w:rPr>
          <w:sz w:val="32"/>
          <w:szCs w:val="32"/>
        </w:rPr>
        <w:t>-</w:t>
      </w:r>
      <w:r w:rsidR="008D6D2C">
        <w:rPr>
          <w:sz w:val="32"/>
          <w:szCs w:val="32"/>
        </w:rPr>
        <w:t>D services</w:t>
      </w:r>
      <w:r w:rsidR="00533AB9">
        <w:rPr>
          <w:sz w:val="32"/>
          <w:szCs w:val="32"/>
        </w:rPr>
        <w:t>. T</w:t>
      </w:r>
      <w:r w:rsidR="00921352">
        <w:rPr>
          <w:sz w:val="32"/>
          <w:szCs w:val="32"/>
        </w:rPr>
        <w:t xml:space="preserve">he </w:t>
      </w:r>
      <w:r w:rsidR="00022D7B">
        <w:rPr>
          <w:sz w:val="32"/>
          <w:szCs w:val="32"/>
        </w:rPr>
        <w:t>Titl</w:t>
      </w:r>
      <w:r w:rsidR="00CD00C4">
        <w:rPr>
          <w:sz w:val="32"/>
          <w:szCs w:val="32"/>
        </w:rPr>
        <w:t xml:space="preserve">e IV-D </w:t>
      </w:r>
      <w:r w:rsidR="009C3A7C">
        <w:rPr>
          <w:sz w:val="32"/>
          <w:szCs w:val="32"/>
        </w:rPr>
        <w:t>Program</w:t>
      </w:r>
      <w:r w:rsidR="00CD00C4">
        <w:rPr>
          <w:sz w:val="32"/>
          <w:szCs w:val="32"/>
        </w:rPr>
        <w:t xml:space="preserve"> </w:t>
      </w:r>
      <w:r w:rsidR="009C3A7C">
        <w:rPr>
          <w:sz w:val="32"/>
          <w:szCs w:val="32"/>
        </w:rPr>
        <w:t>is</w:t>
      </w:r>
      <w:r w:rsidR="00CD00C4">
        <w:rPr>
          <w:sz w:val="32"/>
          <w:szCs w:val="32"/>
        </w:rPr>
        <w:t xml:space="preserve"> processed </w:t>
      </w:r>
      <w:r w:rsidR="00A45DEC">
        <w:rPr>
          <w:sz w:val="32"/>
          <w:szCs w:val="32"/>
        </w:rPr>
        <w:t xml:space="preserve">through the Clerk’s office. </w:t>
      </w:r>
      <w:r w:rsidR="00723C19">
        <w:rPr>
          <w:sz w:val="32"/>
          <w:szCs w:val="32"/>
        </w:rPr>
        <w:t xml:space="preserve">The contract </w:t>
      </w:r>
      <w:r w:rsidR="00C06A4B">
        <w:rPr>
          <w:sz w:val="32"/>
          <w:szCs w:val="32"/>
        </w:rPr>
        <w:t xml:space="preserve">is </w:t>
      </w:r>
      <w:r w:rsidR="009C3A7C">
        <w:rPr>
          <w:sz w:val="32"/>
          <w:szCs w:val="32"/>
        </w:rPr>
        <w:t>extended</w:t>
      </w:r>
      <w:r w:rsidR="00A068E4">
        <w:rPr>
          <w:sz w:val="32"/>
          <w:szCs w:val="32"/>
        </w:rPr>
        <w:t xml:space="preserve"> </w:t>
      </w:r>
      <w:r w:rsidR="00C06A4B">
        <w:rPr>
          <w:sz w:val="32"/>
          <w:szCs w:val="32"/>
        </w:rPr>
        <w:t>from January 1, 2026 to December 31, 2027.</w:t>
      </w:r>
    </w:p>
    <w:p w14:paraId="2D2B7D4A" w14:textId="77777777" w:rsidR="002161C3" w:rsidRPr="009C3A7C" w:rsidRDefault="002161C3" w:rsidP="00A12D57">
      <w:pPr>
        <w:rPr>
          <w:sz w:val="16"/>
          <w:szCs w:val="16"/>
        </w:rPr>
      </w:pPr>
    </w:p>
    <w:p w14:paraId="787238D3" w14:textId="41ED2E67" w:rsidR="00531A65" w:rsidRDefault="00894CAF" w:rsidP="00A12D57">
      <w:pPr>
        <w:rPr>
          <w:sz w:val="32"/>
          <w:szCs w:val="32"/>
        </w:rPr>
      </w:pPr>
      <w:r>
        <w:rPr>
          <w:sz w:val="32"/>
          <w:szCs w:val="32"/>
        </w:rPr>
        <w:t>A m</w:t>
      </w:r>
      <w:r w:rsidR="00531A65" w:rsidRPr="002161C3">
        <w:rPr>
          <w:sz w:val="32"/>
          <w:szCs w:val="32"/>
        </w:rPr>
        <w:t xml:space="preserve">otion to approve the </w:t>
      </w:r>
      <w:r w:rsidR="00A5774F">
        <w:rPr>
          <w:sz w:val="32"/>
          <w:szCs w:val="32"/>
        </w:rPr>
        <w:t xml:space="preserve">Indiana Department of Child Services Cooperative Agreement </w:t>
      </w:r>
      <w:r w:rsidR="00531A65" w:rsidRPr="002161C3">
        <w:rPr>
          <w:sz w:val="32"/>
          <w:szCs w:val="32"/>
        </w:rPr>
        <w:t xml:space="preserve">was made by </w:t>
      </w:r>
      <w:r w:rsidR="00E31C94">
        <w:rPr>
          <w:sz w:val="32"/>
          <w:szCs w:val="32"/>
        </w:rPr>
        <w:t>Paul Sinders</w:t>
      </w:r>
      <w:r w:rsidR="00531A65" w:rsidRPr="002161C3">
        <w:rPr>
          <w:sz w:val="32"/>
          <w:szCs w:val="32"/>
        </w:rPr>
        <w:t xml:space="preserve"> and seconded by Bryan Allender. Motion carried 3-0.</w:t>
      </w:r>
    </w:p>
    <w:p w14:paraId="78FBCCAB" w14:textId="77777777" w:rsidR="00CE15A4" w:rsidRDefault="00CE15A4" w:rsidP="00A12D57">
      <w:pPr>
        <w:rPr>
          <w:sz w:val="32"/>
          <w:szCs w:val="32"/>
        </w:rPr>
      </w:pPr>
    </w:p>
    <w:p w14:paraId="38CCB971" w14:textId="7CC607EB" w:rsidR="00CE15A4" w:rsidRPr="002161C3" w:rsidRDefault="00CE15A4" w:rsidP="00CE15A4">
      <w:pPr>
        <w:rPr>
          <w:sz w:val="32"/>
          <w:szCs w:val="32"/>
        </w:rPr>
      </w:pPr>
      <w:r w:rsidRPr="002161C3">
        <w:rPr>
          <w:b/>
          <w:sz w:val="32"/>
          <w:szCs w:val="32"/>
        </w:rPr>
        <w:t xml:space="preserve">IN THE MATTER OF CONSIDERATION FOR </w:t>
      </w:r>
      <w:r w:rsidR="00E14837">
        <w:rPr>
          <w:b/>
          <w:sz w:val="32"/>
          <w:szCs w:val="32"/>
        </w:rPr>
        <w:t xml:space="preserve">2026 </w:t>
      </w:r>
      <w:r w:rsidR="00E03491">
        <w:rPr>
          <w:b/>
          <w:sz w:val="32"/>
          <w:szCs w:val="32"/>
        </w:rPr>
        <w:t>NON</w:t>
      </w:r>
      <w:r w:rsidR="00E7305F">
        <w:rPr>
          <w:b/>
          <w:sz w:val="32"/>
          <w:szCs w:val="32"/>
        </w:rPr>
        <w:t>-</w:t>
      </w:r>
      <w:r w:rsidR="00E03491">
        <w:rPr>
          <w:b/>
          <w:sz w:val="32"/>
          <w:szCs w:val="32"/>
        </w:rPr>
        <w:t xml:space="preserve">PROFITS </w:t>
      </w:r>
      <w:r w:rsidR="00271926">
        <w:rPr>
          <w:b/>
          <w:sz w:val="32"/>
          <w:szCs w:val="32"/>
        </w:rPr>
        <w:t>CONTRACTS</w:t>
      </w:r>
      <w:r w:rsidR="00C923B1">
        <w:rPr>
          <w:b/>
          <w:sz w:val="32"/>
          <w:szCs w:val="32"/>
        </w:rPr>
        <w:t xml:space="preserve"> </w:t>
      </w:r>
      <w:r w:rsidR="002930FF">
        <w:rPr>
          <w:b/>
          <w:sz w:val="32"/>
          <w:szCs w:val="32"/>
        </w:rPr>
        <w:t>AND ANIMAL CONTROL CONTRACT</w:t>
      </w:r>
    </w:p>
    <w:p w14:paraId="4911466B" w14:textId="77777777" w:rsidR="00CE15A4" w:rsidRPr="000E7468" w:rsidRDefault="00CE15A4" w:rsidP="00A12D57">
      <w:pPr>
        <w:rPr>
          <w:sz w:val="16"/>
          <w:szCs w:val="16"/>
        </w:rPr>
      </w:pPr>
    </w:p>
    <w:p w14:paraId="4EA5EEF2" w14:textId="77777777" w:rsidR="00260E60" w:rsidRDefault="00260E60">
      <w:pPr>
        <w:rPr>
          <w:rFonts w:eastAsiaTheme="minorEastAsia"/>
          <w:sz w:val="32"/>
          <w:szCs w:val="32"/>
        </w:rPr>
      </w:pPr>
      <w:r>
        <w:rPr>
          <w:sz w:val="32"/>
          <w:szCs w:val="32"/>
        </w:rPr>
        <w:t>Eric Somheil, County Attorney, presented the proposed contracts for non-profit organizations for the year 2026. Each contract specifies the funding amount allocated to the respective organization for the upcoming year.</w:t>
      </w:r>
    </w:p>
    <w:p w14:paraId="4ECC91CE" w14:textId="77777777" w:rsidR="00260E60" w:rsidRDefault="00260E60" w:rsidP="00260E60">
      <w:pPr>
        <w:numPr>
          <w:ilvl w:val="0"/>
          <w:numId w:val="39"/>
        </w:numPr>
      </w:pPr>
      <w:r>
        <w:rPr>
          <w:b/>
          <w:bCs/>
          <w:sz w:val="32"/>
          <w:szCs w:val="32"/>
        </w:rPr>
        <w:t>County Council on Aged and Aging, Inc.:</w:t>
      </w:r>
      <w:r>
        <w:rPr>
          <w:sz w:val="32"/>
          <w:szCs w:val="32"/>
        </w:rPr>
        <w:t xml:space="preserve"> The contract for this organization for the year 2026 is set at $9,500.00. </w:t>
      </w:r>
    </w:p>
    <w:p w14:paraId="19026826" w14:textId="77777777" w:rsidR="00260E60" w:rsidRDefault="00260E60" w:rsidP="00260E60">
      <w:pPr>
        <w:numPr>
          <w:ilvl w:val="0"/>
          <w:numId w:val="39"/>
        </w:numPr>
      </w:pPr>
      <w:r>
        <w:rPr>
          <w:b/>
          <w:bCs/>
          <w:sz w:val="32"/>
          <w:szCs w:val="32"/>
        </w:rPr>
        <w:t>Clay County 4-H Council, Inc.:</w:t>
      </w:r>
      <w:r>
        <w:rPr>
          <w:sz w:val="32"/>
          <w:szCs w:val="32"/>
        </w:rPr>
        <w:t xml:space="preserve"> The contract for the year 2026 is set at $17,300.00. </w:t>
      </w:r>
    </w:p>
    <w:p w14:paraId="0C624B41" w14:textId="77777777" w:rsidR="00260E60" w:rsidRDefault="00260E60" w:rsidP="00260E60">
      <w:pPr>
        <w:numPr>
          <w:ilvl w:val="0"/>
          <w:numId w:val="39"/>
        </w:numPr>
      </w:pPr>
      <w:r>
        <w:rPr>
          <w:b/>
          <w:bCs/>
          <w:sz w:val="32"/>
          <w:szCs w:val="32"/>
        </w:rPr>
        <w:t>Child Adult Resource Services, Inc.:</w:t>
      </w:r>
      <w:r>
        <w:rPr>
          <w:sz w:val="32"/>
          <w:szCs w:val="32"/>
        </w:rPr>
        <w:t xml:space="preserve"> The contract for the year 2026 is set at $15,000.00. </w:t>
      </w:r>
    </w:p>
    <w:p w14:paraId="31EDC119" w14:textId="77777777" w:rsidR="00260E60" w:rsidRDefault="00260E60" w:rsidP="00260E60">
      <w:pPr>
        <w:numPr>
          <w:ilvl w:val="0"/>
          <w:numId w:val="39"/>
        </w:numPr>
      </w:pPr>
      <w:r>
        <w:rPr>
          <w:b/>
          <w:bCs/>
          <w:sz w:val="32"/>
          <w:szCs w:val="32"/>
        </w:rPr>
        <w:t>Clay County Genealogical Society, Inc.:</w:t>
      </w:r>
      <w:r>
        <w:rPr>
          <w:sz w:val="32"/>
          <w:szCs w:val="32"/>
        </w:rPr>
        <w:t xml:space="preserve"> The contract for the year 2026 is set at $3,500.00. </w:t>
      </w:r>
    </w:p>
    <w:p w14:paraId="0915B6AD" w14:textId="77777777" w:rsidR="00260E60" w:rsidRDefault="00260E60" w:rsidP="00260E60">
      <w:pPr>
        <w:numPr>
          <w:ilvl w:val="0"/>
          <w:numId w:val="39"/>
        </w:numPr>
      </w:pPr>
      <w:r>
        <w:rPr>
          <w:b/>
          <w:bCs/>
          <w:sz w:val="32"/>
          <w:szCs w:val="32"/>
        </w:rPr>
        <w:t>Clay County Historical Society, Inc.:</w:t>
      </w:r>
      <w:r>
        <w:rPr>
          <w:sz w:val="32"/>
          <w:szCs w:val="32"/>
        </w:rPr>
        <w:t xml:space="preserve"> The contract for the year 2026 is set at $16,000.00. </w:t>
      </w:r>
    </w:p>
    <w:p w14:paraId="72A5CD74" w14:textId="5472A2F4" w:rsidR="00260E60" w:rsidRDefault="00260E60" w:rsidP="00260E60">
      <w:r w:rsidRPr="00260E60">
        <w:t xml:space="preserve"> </w:t>
      </w:r>
    </w:p>
    <w:p w14:paraId="4F005B27" w14:textId="73016CBD" w:rsidR="00894CAF" w:rsidRDefault="00894CAF" w:rsidP="00894CAF">
      <w:pPr>
        <w:rPr>
          <w:sz w:val="32"/>
          <w:szCs w:val="32"/>
        </w:rPr>
      </w:pPr>
      <w:r>
        <w:rPr>
          <w:sz w:val="32"/>
          <w:szCs w:val="32"/>
        </w:rPr>
        <w:t>A m</w:t>
      </w:r>
      <w:r w:rsidRPr="002161C3">
        <w:rPr>
          <w:sz w:val="32"/>
          <w:szCs w:val="32"/>
        </w:rPr>
        <w:t xml:space="preserve">otion to approve the </w:t>
      </w:r>
      <w:r w:rsidR="00E7305F">
        <w:rPr>
          <w:sz w:val="32"/>
          <w:szCs w:val="32"/>
        </w:rPr>
        <w:t>Non-Profit</w:t>
      </w:r>
      <w:r w:rsidR="00AC6C39">
        <w:rPr>
          <w:sz w:val="32"/>
          <w:szCs w:val="32"/>
        </w:rPr>
        <w:t xml:space="preserve"> contracts</w:t>
      </w:r>
      <w:r w:rsidRPr="002161C3">
        <w:rPr>
          <w:sz w:val="32"/>
          <w:szCs w:val="32"/>
        </w:rPr>
        <w:t xml:space="preserve"> was made by </w:t>
      </w:r>
      <w:r w:rsidR="00AC6C39">
        <w:rPr>
          <w:sz w:val="32"/>
          <w:szCs w:val="32"/>
        </w:rPr>
        <w:t>Paul Sinders</w:t>
      </w:r>
      <w:r w:rsidRPr="002161C3">
        <w:rPr>
          <w:sz w:val="32"/>
          <w:szCs w:val="32"/>
        </w:rPr>
        <w:t xml:space="preserve"> and seconded by Bryan Allender. Motion carried 3-0.</w:t>
      </w:r>
    </w:p>
    <w:p w14:paraId="2C2EF9AB" w14:textId="77777777" w:rsidR="00E7305F" w:rsidRDefault="00E7305F" w:rsidP="00F11F1D"/>
    <w:p w14:paraId="635850D8" w14:textId="33BAD395" w:rsidR="00F11F1D" w:rsidRDefault="00E723AC" w:rsidP="00F11F1D">
      <w:pPr>
        <w:rPr>
          <w:sz w:val="32"/>
          <w:szCs w:val="32"/>
        </w:rPr>
      </w:pPr>
      <w:r>
        <w:rPr>
          <w:sz w:val="32"/>
          <w:szCs w:val="32"/>
        </w:rPr>
        <w:t>Eric Somheil, County Attorney, presented</w:t>
      </w:r>
      <w:r w:rsidR="00F11F1D" w:rsidRPr="00F11F1D">
        <w:t xml:space="preserve"> </w:t>
      </w:r>
      <w:r w:rsidR="005E11EA">
        <w:rPr>
          <w:sz w:val="32"/>
          <w:szCs w:val="32"/>
        </w:rPr>
        <w:t>the Animal Control contract with the Clay County Humane Society, Inc for 2026</w:t>
      </w:r>
      <w:r w:rsidR="00CA01B5">
        <w:rPr>
          <w:sz w:val="32"/>
          <w:szCs w:val="32"/>
        </w:rPr>
        <w:t xml:space="preserve">. The contract for the year 2026 is also set at </w:t>
      </w:r>
      <w:r w:rsidR="00866584">
        <w:rPr>
          <w:sz w:val="32"/>
          <w:szCs w:val="32"/>
        </w:rPr>
        <w:t xml:space="preserve">$34,000.00. </w:t>
      </w:r>
    </w:p>
    <w:p w14:paraId="26C50F49" w14:textId="77777777" w:rsidR="00866584" w:rsidRPr="00623693" w:rsidRDefault="00866584" w:rsidP="00F11F1D">
      <w:pPr>
        <w:rPr>
          <w:sz w:val="16"/>
          <w:szCs w:val="16"/>
        </w:rPr>
      </w:pPr>
    </w:p>
    <w:p w14:paraId="17D48C1D" w14:textId="4319EC13" w:rsidR="00866584" w:rsidRPr="005E11EA" w:rsidRDefault="00866584" w:rsidP="00F11F1D">
      <w:pPr>
        <w:rPr>
          <w:sz w:val="32"/>
          <w:szCs w:val="32"/>
        </w:rPr>
      </w:pPr>
      <w:r>
        <w:rPr>
          <w:sz w:val="32"/>
          <w:szCs w:val="32"/>
        </w:rPr>
        <w:t xml:space="preserve">A motion </w:t>
      </w:r>
      <w:r w:rsidR="00644DFE">
        <w:rPr>
          <w:sz w:val="32"/>
          <w:szCs w:val="32"/>
        </w:rPr>
        <w:t xml:space="preserve">to approve the </w:t>
      </w:r>
      <w:r w:rsidR="003F70EF">
        <w:rPr>
          <w:sz w:val="32"/>
          <w:szCs w:val="32"/>
        </w:rPr>
        <w:t xml:space="preserve">2026 </w:t>
      </w:r>
      <w:r w:rsidR="00644DFE">
        <w:rPr>
          <w:sz w:val="32"/>
          <w:szCs w:val="32"/>
        </w:rPr>
        <w:t xml:space="preserve">Clay </w:t>
      </w:r>
      <w:r w:rsidR="003F70EF">
        <w:rPr>
          <w:sz w:val="32"/>
          <w:szCs w:val="32"/>
        </w:rPr>
        <w:t>C</w:t>
      </w:r>
      <w:r w:rsidR="00644DFE">
        <w:rPr>
          <w:sz w:val="32"/>
          <w:szCs w:val="32"/>
        </w:rPr>
        <w:t>ounty Human</w:t>
      </w:r>
      <w:r w:rsidR="0077600D">
        <w:rPr>
          <w:sz w:val="32"/>
          <w:szCs w:val="32"/>
        </w:rPr>
        <w:t>e</w:t>
      </w:r>
      <w:r w:rsidR="00644DFE">
        <w:rPr>
          <w:sz w:val="32"/>
          <w:szCs w:val="32"/>
        </w:rPr>
        <w:t xml:space="preserve"> Society, Inc </w:t>
      </w:r>
      <w:r w:rsidR="003F70EF">
        <w:rPr>
          <w:sz w:val="32"/>
          <w:szCs w:val="32"/>
        </w:rPr>
        <w:t>was made by Paul Sinders and seconded by Bryan Allender. Motion carried 3-0.</w:t>
      </w:r>
    </w:p>
    <w:p w14:paraId="4721FE34" w14:textId="77777777" w:rsidR="00D00C0F" w:rsidRPr="009C3A7C" w:rsidRDefault="00D00C0F" w:rsidP="004E3168">
      <w:pPr>
        <w:rPr>
          <w:b/>
          <w:sz w:val="16"/>
          <w:szCs w:val="16"/>
        </w:rPr>
      </w:pPr>
      <w:bookmarkStart w:id="0" w:name="OLE_LINK1"/>
      <w:bookmarkStart w:id="1" w:name="OLE_LINK2"/>
    </w:p>
    <w:p w14:paraId="74CC9159" w14:textId="77777777" w:rsidR="00623693" w:rsidRDefault="00623693" w:rsidP="004E3168">
      <w:pPr>
        <w:rPr>
          <w:b/>
          <w:sz w:val="32"/>
          <w:szCs w:val="32"/>
        </w:rPr>
      </w:pPr>
    </w:p>
    <w:p w14:paraId="2D2532FF" w14:textId="3BD092F2" w:rsidR="00C747AF" w:rsidRDefault="00623693" w:rsidP="00623693">
      <w:pPr>
        <w:rPr>
          <w:b/>
          <w:sz w:val="32"/>
          <w:szCs w:val="32"/>
        </w:rPr>
      </w:pPr>
      <w:r w:rsidRPr="002161C3">
        <w:rPr>
          <w:b/>
          <w:sz w:val="32"/>
          <w:szCs w:val="32"/>
        </w:rPr>
        <w:lastRenderedPageBreak/>
        <w:t xml:space="preserve">IN THE MATTER OF </w:t>
      </w:r>
      <w:r w:rsidR="003426FF">
        <w:rPr>
          <w:b/>
          <w:sz w:val="32"/>
          <w:szCs w:val="32"/>
        </w:rPr>
        <w:t xml:space="preserve">CONSIDERATION FOR </w:t>
      </w:r>
      <w:r w:rsidR="002345E2">
        <w:rPr>
          <w:b/>
          <w:sz w:val="32"/>
          <w:szCs w:val="32"/>
        </w:rPr>
        <w:t>ORDINANCE 2026-01 REAL PROPERTY ENDORSEMENT FEE</w:t>
      </w:r>
    </w:p>
    <w:p w14:paraId="4BA221AF" w14:textId="25F31343" w:rsidR="002A2F2F" w:rsidRDefault="002A2F2F" w:rsidP="00623693">
      <w:pPr>
        <w:rPr>
          <w:b/>
          <w:sz w:val="32"/>
          <w:szCs w:val="32"/>
        </w:rPr>
      </w:pPr>
    </w:p>
    <w:p w14:paraId="7936BF43" w14:textId="23A4AF86" w:rsidR="002A2F2F" w:rsidRDefault="002A2F2F" w:rsidP="00623693">
      <w:pPr>
        <w:rPr>
          <w:b/>
          <w:sz w:val="32"/>
          <w:szCs w:val="32"/>
        </w:rPr>
      </w:pPr>
      <w:r>
        <w:rPr>
          <w:b/>
          <w:sz w:val="32"/>
          <w:szCs w:val="32"/>
        </w:rPr>
        <w:t>Ordinance 2026-01:</w:t>
      </w:r>
    </w:p>
    <w:p w14:paraId="24CE7221" w14:textId="3CF67D98" w:rsidR="002A2F2F" w:rsidRDefault="002A2F2F" w:rsidP="002A2F2F">
      <w:pPr>
        <w:widowControl w:val="0"/>
        <w:jc w:val="center"/>
        <w:rPr>
          <w:rFonts w:ascii="Courier New" w:hAnsi="Courier New"/>
          <w:sz w:val="32"/>
        </w:rPr>
      </w:pPr>
      <w:r>
        <w:fldChar w:fldCharType="begin"/>
      </w:r>
      <w:r>
        <w:instrText xml:space="preserve"> SEQ CHAPTER \h \r 1</w:instrText>
      </w:r>
      <w:r>
        <w:fldChar w:fldCharType="end"/>
      </w:r>
      <w:r>
        <w:rPr>
          <w:rFonts w:ascii="Courier New" w:hAnsi="Courier New"/>
          <w:b/>
          <w:sz w:val="32"/>
        </w:rPr>
        <w:t>ORDINANCE No. 2026</w:t>
      </w:r>
      <w:r>
        <w:rPr>
          <w:rFonts w:ascii="Courier New" w:hAnsi="Courier New"/>
          <w:sz w:val="32"/>
        </w:rPr>
        <w:t xml:space="preserve"> </w:t>
      </w:r>
      <w:r>
        <w:rPr>
          <w:rFonts w:ascii="Courier New" w:hAnsi="Courier New"/>
          <w:b/>
          <w:sz w:val="32"/>
        </w:rPr>
        <w:t>- 1</w:t>
      </w:r>
      <w:r>
        <w:rPr>
          <w:rFonts w:ascii="Courier New" w:hAnsi="Courier New"/>
          <w:sz w:val="32"/>
        </w:rPr>
        <w:t xml:space="preserve"> </w:t>
      </w:r>
    </w:p>
    <w:p w14:paraId="1EFD323C" w14:textId="77777777" w:rsidR="002A2F2F" w:rsidRDefault="002A2F2F" w:rsidP="002A2F2F">
      <w:pPr>
        <w:widowControl w:val="0"/>
        <w:jc w:val="center"/>
      </w:pPr>
      <w:r>
        <w:rPr>
          <w:rFonts w:ascii="Courier New" w:hAnsi="Courier New"/>
          <w:b/>
          <w:sz w:val="32"/>
        </w:rPr>
        <w:t xml:space="preserve">ORDINANCE ON REAL PROPERTY ENDORSEMENT FEE </w:t>
      </w:r>
    </w:p>
    <w:p w14:paraId="727CDDE4" w14:textId="77777777" w:rsidR="002A2F2F" w:rsidRPr="00CE648B" w:rsidRDefault="002A2F2F" w:rsidP="002A2F2F">
      <w:pPr>
        <w:widowControl w:val="0"/>
        <w:rPr>
          <w:rFonts w:ascii="Courier New" w:hAnsi="Courier New"/>
          <w:sz w:val="16"/>
          <w:szCs w:val="16"/>
        </w:rPr>
      </w:pPr>
    </w:p>
    <w:p w14:paraId="3B597993" w14:textId="77777777" w:rsidR="002A2F2F" w:rsidRDefault="002A2F2F" w:rsidP="002A2F2F">
      <w:pPr>
        <w:widowControl w:val="0"/>
        <w:rPr>
          <w:rFonts w:ascii="Courier New" w:hAnsi="Courier New"/>
        </w:rPr>
      </w:pPr>
      <w:r>
        <w:rPr>
          <w:rFonts w:ascii="Courier New" w:hAnsi="Courier New"/>
        </w:rPr>
        <w:t xml:space="preserve">   (A)   Pursuant to I.C. 36-2-9-18 the Board of Commissioners hereby establishes a Plat Book Fund. The County Auditor is hereby required to collect a fee for each real property endorsement made by the Auditor in the amount of $10 for each:</w:t>
      </w:r>
    </w:p>
    <w:p w14:paraId="7299DF15" w14:textId="77777777" w:rsidR="002A2F2F" w:rsidRDefault="002A2F2F" w:rsidP="002A2F2F">
      <w:pPr>
        <w:widowControl w:val="0"/>
        <w:rPr>
          <w:rFonts w:ascii="Courier New" w:hAnsi="Courier New"/>
        </w:rPr>
      </w:pPr>
      <w:r>
        <w:rPr>
          <w:rFonts w:ascii="Courier New" w:hAnsi="Courier New"/>
        </w:rPr>
        <w:t xml:space="preserve">     (1)  Deed, or</w:t>
      </w:r>
    </w:p>
    <w:p w14:paraId="14100AF0" w14:textId="77777777" w:rsidR="002A2F2F" w:rsidRDefault="002A2F2F" w:rsidP="002A2F2F">
      <w:pPr>
        <w:widowControl w:val="0"/>
        <w:ind w:left="720" w:hanging="720"/>
        <w:rPr>
          <w:rFonts w:ascii="Courier New" w:hAnsi="Courier New"/>
        </w:rPr>
      </w:pPr>
      <w:r>
        <w:rPr>
          <w:rFonts w:ascii="Courier New" w:hAnsi="Courier New"/>
        </w:rPr>
        <w:t xml:space="preserve">     (2)  Legal description of each parcel contained in the         </w:t>
      </w:r>
      <w:r>
        <w:rPr>
          <w:rFonts w:ascii="Courier New" w:hAnsi="Courier New"/>
        </w:rPr>
        <w:tab/>
        <w:t>deed;</w:t>
      </w:r>
    </w:p>
    <w:p w14:paraId="468058A7" w14:textId="77777777" w:rsidR="002A2F2F" w:rsidRDefault="002A2F2F" w:rsidP="002A2F2F">
      <w:pPr>
        <w:widowControl w:val="0"/>
        <w:ind w:left="720" w:hanging="720"/>
        <w:rPr>
          <w:rFonts w:ascii="Courier New" w:hAnsi="Courier New"/>
        </w:rPr>
      </w:pPr>
      <w:r>
        <w:rPr>
          <w:rFonts w:ascii="Courier New" w:hAnsi="Courier New"/>
        </w:rPr>
        <w:tab/>
        <w:t>for which the Auditor makes a real property endorsement, with respect to which a tax identification number has been established.</w:t>
      </w:r>
    </w:p>
    <w:p w14:paraId="44D5D2BD" w14:textId="77777777" w:rsidR="002A2F2F" w:rsidRPr="00CE648B" w:rsidRDefault="002A2F2F" w:rsidP="002A2F2F">
      <w:pPr>
        <w:widowControl w:val="0"/>
        <w:rPr>
          <w:rFonts w:ascii="Courier New" w:hAnsi="Courier New"/>
          <w:sz w:val="16"/>
          <w:szCs w:val="16"/>
        </w:rPr>
      </w:pPr>
    </w:p>
    <w:p w14:paraId="5A026EDB" w14:textId="77777777" w:rsidR="002A2F2F" w:rsidRDefault="002A2F2F" w:rsidP="002A2F2F">
      <w:pPr>
        <w:widowControl w:val="0"/>
        <w:ind w:left="1440" w:hanging="1440"/>
        <w:rPr>
          <w:rFonts w:ascii="Courier New" w:hAnsi="Courier New"/>
        </w:rPr>
      </w:pPr>
      <w:r>
        <w:rPr>
          <w:rFonts w:ascii="Courier New" w:hAnsi="Courier New"/>
        </w:rPr>
        <w:t xml:space="preserve">   (B)   </w:t>
      </w:r>
      <w:r>
        <w:rPr>
          <w:rFonts w:ascii="Courier New" w:hAnsi="Courier New"/>
        </w:rPr>
        <w:tab/>
        <w:t>Such revenue collected are hereby dedicated to the fund</w:t>
      </w:r>
    </w:p>
    <w:p w14:paraId="2A63AB5D" w14:textId="77777777" w:rsidR="002A2F2F" w:rsidRDefault="002A2F2F" w:rsidP="002A2F2F">
      <w:pPr>
        <w:widowControl w:val="0"/>
        <w:rPr>
          <w:rFonts w:ascii="Courier New" w:hAnsi="Courier New"/>
        </w:rPr>
      </w:pPr>
      <w:r>
        <w:rPr>
          <w:rFonts w:ascii="Courier New" w:hAnsi="Courier New"/>
        </w:rPr>
        <w:t>for the use of maintaining Plat Books, in traditional or electronic format.</w:t>
      </w:r>
    </w:p>
    <w:p w14:paraId="4CB1E687" w14:textId="77777777" w:rsidR="002A2F2F" w:rsidRPr="002A2F2F" w:rsidRDefault="002A2F2F" w:rsidP="002A2F2F">
      <w:pPr>
        <w:widowControl w:val="0"/>
        <w:rPr>
          <w:rFonts w:ascii="Courier New" w:hAnsi="Courier New"/>
          <w:sz w:val="16"/>
          <w:szCs w:val="16"/>
        </w:rPr>
      </w:pPr>
    </w:p>
    <w:p w14:paraId="5FE5976B" w14:textId="77777777" w:rsidR="002A2F2F" w:rsidRDefault="002A2F2F" w:rsidP="002A2F2F">
      <w:pPr>
        <w:pStyle w:val="NoSpacing"/>
        <w:rPr>
          <w:rFonts w:ascii="Courier New" w:hAnsi="Courier New"/>
        </w:rPr>
      </w:pPr>
      <w:r>
        <w:rPr>
          <w:rFonts w:ascii="Courier New" w:hAnsi="Courier New"/>
        </w:rPr>
        <w:t xml:space="preserve">   (C)</w:t>
      </w:r>
      <w:r>
        <w:rPr>
          <w:rFonts w:ascii="Courier New" w:hAnsi="Courier New"/>
        </w:rPr>
        <w:tab/>
        <w:t>This Ordinance shall be in full force and effect upon its passage.</w:t>
      </w:r>
    </w:p>
    <w:p w14:paraId="05EEBD90" w14:textId="77777777" w:rsidR="002A2F2F" w:rsidRDefault="002A2F2F" w:rsidP="002A2F2F">
      <w:pPr>
        <w:pStyle w:val="NoSpacing"/>
        <w:rPr>
          <w:rFonts w:ascii="Courier New" w:hAnsi="Courier New"/>
        </w:rPr>
      </w:pPr>
    </w:p>
    <w:p w14:paraId="32EB010C" w14:textId="77777777" w:rsidR="002A2F2F" w:rsidRDefault="002A2F2F" w:rsidP="002A2F2F">
      <w:pPr>
        <w:widowControl w:val="0"/>
        <w:rPr>
          <w:rFonts w:ascii="Courier New" w:hAnsi="Courier New"/>
        </w:rPr>
      </w:pPr>
      <w:r>
        <w:rPr>
          <w:rFonts w:ascii="Courier New" w:hAnsi="Courier New"/>
        </w:rPr>
        <w:tab/>
        <w:t>Passed and adopted by the Board of Commissioners of Clay County, Indiana on this 5</w:t>
      </w:r>
      <w:r>
        <w:rPr>
          <w:rFonts w:ascii="Courier New" w:hAnsi="Courier New"/>
          <w:vertAlign w:val="superscript"/>
        </w:rPr>
        <w:t>th</w:t>
      </w:r>
      <w:r>
        <w:rPr>
          <w:rFonts w:ascii="Courier New" w:hAnsi="Courier New"/>
        </w:rPr>
        <w:t xml:space="preserve"> day of January, 2026.</w:t>
      </w:r>
    </w:p>
    <w:p w14:paraId="7C940AFD" w14:textId="77777777" w:rsidR="002A2F2F" w:rsidRDefault="002A2F2F" w:rsidP="002A2F2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rPr>
      </w:pPr>
    </w:p>
    <w:p w14:paraId="56767FC0" w14:textId="395DFA9D" w:rsidR="002A2F2F" w:rsidRDefault="002A2F2F" w:rsidP="002A2F2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sz w:val="24"/>
        </w:rPr>
      </w:pPr>
      <w:r>
        <w:rPr>
          <w:rFonts w:ascii="Courier New" w:hAnsi="Courier New"/>
          <w:sz w:val="24"/>
        </w:rPr>
        <w:tab/>
        <w:t>BOARD OF COMMISSIONERS:</w:t>
      </w:r>
    </w:p>
    <w:p w14:paraId="65643858" w14:textId="77777777" w:rsidR="00052C41" w:rsidRDefault="00052C41" w:rsidP="002A2F2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rPr>
      </w:pPr>
    </w:p>
    <w:p w14:paraId="3838C27E" w14:textId="20F3B23A" w:rsidR="002A2F2F" w:rsidRPr="00CE648B" w:rsidRDefault="00052C41" w:rsidP="00052C41">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u w:val="single"/>
        </w:rPr>
      </w:pP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sidRPr="00CE648B">
        <w:rPr>
          <w:rFonts w:ascii="Courier New" w:hAnsi="Courier New"/>
          <w:sz w:val="24"/>
          <w:szCs w:val="24"/>
          <w:u w:val="single"/>
        </w:rPr>
        <w:t>Paul Sinders/s/</w:t>
      </w:r>
      <w:r w:rsidR="002A2F2F" w:rsidRPr="00CE648B">
        <w:rPr>
          <w:rFonts w:ascii="Courier New" w:hAnsi="Courier New"/>
          <w:sz w:val="24"/>
          <w:szCs w:val="24"/>
          <w:u w:val="single"/>
        </w:rPr>
        <w:t>____________</w:t>
      </w:r>
    </w:p>
    <w:p w14:paraId="748A2DE4" w14:textId="77777777" w:rsidR="002A2F2F" w:rsidRDefault="002A2F2F" w:rsidP="002A2F2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rPr>
      </w:pPr>
      <w:r>
        <w:rPr>
          <w:rFonts w:ascii="Courier New" w:hAnsi="Courier New"/>
        </w:rPr>
        <w:tab/>
        <w:t>Paul Sinders, Member</w:t>
      </w:r>
    </w:p>
    <w:p w14:paraId="12BBF37C" w14:textId="1F8D91C3" w:rsidR="002A2F2F" w:rsidRDefault="00052C41" w:rsidP="002A2F2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rPr>
      </w:pP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p>
    <w:p w14:paraId="4F788ABA" w14:textId="02AA9E20" w:rsidR="002A2F2F" w:rsidRPr="00CE648B" w:rsidRDefault="002A2F2F" w:rsidP="002A2F2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u w:val="single"/>
        </w:rPr>
      </w:pPr>
      <w:r>
        <w:rPr>
          <w:rFonts w:ascii="Courier New" w:hAnsi="Courier New"/>
        </w:rPr>
        <w:tab/>
      </w:r>
      <w:r w:rsidR="00052C41" w:rsidRPr="00CE648B">
        <w:rPr>
          <w:rFonts w:ascii="Courier New" w:hAnsi="Courier New"/>
          <w:u w:val="single"/>
        </w:rPr>
        <w:t>Marty Heffner/s/</w:t>
      </w:r>
      <w:r w:rsidRPr="00CE648B">
        <w:rPr>
          <w:rFonts w:ascii="Courier New" w:hAnsi="Courier New"/>
          <w:u w:val="single"/>
        </w:rPr>
        <w:t xml:space="preserve">___________ </w:t>
      </w:r>
    </w:p>
    <w:p w14:paraId="5E6EE1A0" w14:textId="77777777" w:rsidR="002A2F2F" w:rsidRDefault="002A2F2F" w:rsidP="002A2F2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rPr>
      </w:pPr>
      <w:r>
        <w:rPr>
          <w:rFonts w:ascii="Courier New" w:hAnsi="Courier New"/>
          <w:sz w:val="24"/>
        </w:rPr>
        <w:tab/>
        <w:t>Marty Heffner, Member</w:t>
      </w:r>
    </w:p>
    <w:p w14:paraId="5406AC3D" w14:textId="77777777" w:rsidR="002A2F2F" w:rsidRDefault="002A2F2F" w:rsidP="002A2F2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rPr>
      </w:pPr>
    </w:p>
    <w:p w14:paraId="1F0A8D7C" w14:textId="400922B4" w:rsidR="002A2F2F" w:rsidRPr="00CE648B" w:rsidRDefault="002A2F2F" w:rsidP="002A2F2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u w:val="single"/>
        </w:rPr>
      </w:pPr>
      <w:r>
        <w:rPr>
          <w:rFonts w:ascii="Courier New" w:hAnsi="Courier New"/>
        </w:rPr>
        <w:tab/>
      </w:r>
      <w:r w:rsidR="00CE648B" w:rsidRPr="00CE648B">
        <w:rPr>
          <w:rFonts w:ascii="Courier New" w:hAnsi="Courier New"/>
          <w:u w:val="single"/>
        </w:rPr>
        <w:t>Bryan Allender/s/</w:t>
      </w:r>
      <w:r w:rsidRPr="00CE648B">
        <w:rPr>
          <w:rFonts w:ascii="Courier New" w:hAnsi="Courier New"/>
          <w:u w:val="single"/>
        </w:rPr>
        <w:t>_________</w:t>
      </w:r>
    </w:p>
    <w:p w14:paraId="72E2820B" w14:textId="77777777" w:rsidR="002A2F2F" w:rsidRDefault="002A2F2F" w:rsidP="002A2F2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rPr>
      </w:pPr>
      <w:r>
        <w:rPr>
          <w:rFonts w:ascii="Courier New" w:hAnsi="Courier New"/>
        </w:rPr>
        <w:tab/>
        <w:t>Bryan Allender, Member</w:t>
      </w:r>
    </w:p>
    <w:p w14:paraId="2DCC2471" w14:textId="77777777" w:rsidR="002A2F2F" w:rsidRDefault="002A2F2F" w:rsidP="002A2F2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rPr>
      </w:pPr>
      <w:r>
        <w:rPr>
          <w:rFonts w:ascii="Courier New" w:hAnsi="Courier New"/>
          <w:sz w:val="24"/>
        </w:rPr>
        <w:t xml:space="preserve">Attest: </w:t>
      </w:r>
    </w:p>
    <w:p w14:paraId="0B9ED480" w14:textId="77777777" w:rsidR="002A2F2F" w:rsidRDefault="002A2F2F" w:rsidP="002A2F2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rPr>
      </w:pPr>
    </w:p>
    <w:p w14:paraId="41F1FC23" w14:textId="68BAB90C" w:rsidR="002A2F2F" w:rsidRPr="00CE648B" w:rsidRDefault="00CE648B" w:rsidP="002A2F2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u w:val="single"/>
        </w:rPr>
      </w:pPr>
      <w:r w:rsidRPr="00CE648B">
        <w:rPr>
          <w:rFonts w:ascii="Courier New" w:hAnsi="Courier New"/>
          <w:u w:val="single"/>
        </w:rPr>
        <w:t>Patricia Foxx/s/</w:t>
      </w:r>
      <w:r w:rsidR="002A2F2F" w:rsidRPr="00CE648B">
        <w:rPr>
          <w:rFonts w:ascii="Courier New" w:hAnsi="Courier New"/>
          <w:u w:val="single"/>
        </w:rPr>
        <w:t xml:space="preserve">___________ </w:t>
      </w:r>
    </w:p>
    <w:p w14:paraId="10082784" w14:textId="393DB990" w:rsidR="002A2F2F" w:rsidRDefault="002A2F2F" w:rsidP="00CE648B">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pPr>
      <w:r>
        <w:rPr>
          <w:rFonts w:ascii="Courier New" w:hAnsi="Courier New"/>
          <w:sz w:val="24"/>
        </w:rPr>
        <w:t xml:space="preserve">Patricia Foxx, </w:t>
      </w:r>
      <w:r>
        <w:rPr>
          <w:rFonts w:ascii="Courier New" w:hAnsi="Courier New"/>
        </w:rPr>
        <w:t>Clay County Auditor</w:t>
      </w:r>
      <w:r>
        <w:rPr>
          <w:rFonts w:ascii="Courier New" w:hAnsi="Courier New"/>
        </w:rPr>
        <w:tab/>
      </w:r>
      <w:r>
        <w:rPr>
          <w:rFonts w:ascii="Courier New" w:hAnsi="Courier New"/>
        </w:rPr>
        <w:tab/>
      </w:r>
      <w:r>
        <w:rPr>
          <w:rFonts w:ascii="Courier New" w:hAnsi="Courier New"/>
        </w:rPr>
        <w:tab/>
      </w:r>
    </w:p>
    <w:p w14:paraId="2F72B678" w14:textId="77777777" w:rsidR="002A2F2F" w:rsidRDefault="002A2F2F" w:rsidP="00623693">
      <w:pPr>
        <w:rPr>
          <w:b/>
          <w:sz w:val="32"/>
          <w:szCs w:val="32"/>
        </w:rPr>
      </w:pPr>
    </w:p>
    <w:p w14:paraId="5BAD0112" w14:textId="6C033635" w:rsidR="00C45C0B" w:rsidRDefault="00C45C0B">
      <w:pPr>
        <w:rPr>
          <w:rFonts w:eastAsiaTheme="minorEastAsia"/>
        </w:rPr>
      </w:pPr>
      <w:r>
        <w:rPr>
          <w:sz w:val="32"/>
          <w:szCs w:val="32"/>
        </w:rPr>
        <w:t xml:space="preserve">Patti Foxx, Auditor, introduced Ordinance 2026-01, which addresses the implementation of a Real Property Endorsement fee. This ordinance applies to all deeds processed by the Auditor's office, including those designated as Transfer on Death deeds. The proposed fee is set at $10.00 and is intended to acknowledge and support the service provided in </w:t>
      </w:r>
      <w:r w:rsidR="00034E09">
        <w:rPr>
          <w:sz w:val="32"/>
          <w:szCs w:val="32"/>
        </w:rPr>
        <w:t>managing</w:t>
      </w:r>
      <w:r>
        <w:rPr>
          <w:sz w:val="32"/>
          <w:szCs w:val="32"/>
        </w:rPr>
        <w:t xml:space="preserve"> these documents.</w:t>
      </w:r>
    </w:p>
    <w:p w14:paraId="2AFEBB08" w14:textId="5C8CA801" w:rsidR="00306C0C" w:rsidRPr="00BA2AE0" w:rsidRDefault="00C45C0B" w:rsidP="00623693">
      <w:r w:rsidRPr="00C45C0B">
        <w:t xml:space="preserve"> </w:t>
      </w:r>
    </w:p>
    <w:p w14:paraId="591662D9" w14:textId="11DADB22" w:rsidR="00306C0C" w:rsidRPr="00C747AF" w:rsidRDefault="00306C0C" w:rsidP="00623693">
      <w:pPr>
        <w:rPr>
          <w:bCs/>
          <w:sz w:val="32"/>
          <w:szCs w:val="32"/>
        </w:rPr>
      </w:pPr>
      <w:r>
        <w:rPr>
          <w:bCs/>
          <w:sz w:val="32"/>
          <w:szCs w:val="32"/>
        </w:rPr>
        <w:lastRenderedPageBreak/>
        <w:t xml:space="preserve">A motion to suspend the rules </w:t>
      </w:r>
      <w:r w:rsidR="000A2B61">
        <w:rPr>
          <w:bCs/>
          <w:sz w:val="32"/>
          <w:szCs w:val="32"/>
        </w:rPr>
        <w:t xml:space="preserve">for Ordinance 2026-01 as presented </w:t>
      </w:r>
      <w:r>
        <w:rPr>
          <w:bCs/>
          <w:sz w:val="32"/>
          <w:szCs w:val="32"/>
        </w:rPr>
        <w:t>was made by Bryan Allender</w:t>
      </w:r>
      <w:r w:rsidR="00A74CEF">
        <w:rPr>
          <w:bCs/>
          <w:sz w:val="32"/>
          <w:szCs w:val="32"/>
        </w:rPr>
        <w:t xml:space="preserve"> and seconded by Paul Sinders. Motion carried 3-0. A motion to approved Ordinance 2026-01</w:t>
      </w:r>
      <w:r w:rsidR="000A2B61">
        <w:rPr>
          <w:bCs/>
          <w:sz w:val="32"/>
          <w:szCs w:val="32"/>
        </w:rPr>
        <w:t xml:space="preserve"> as presented </w:t>
      </w:r>
      <w:r w:rsidR="00C066A4">
        <w:rPr>
          <w:bCs/>
          <w:sz w:val="32"/>
          <w:szCs w:val="32"/>
        </w:rPr>
        <w:t xml:space="preserve">was made by Bryan Allender and seconded by Marty Heffner. Motion carried </w:t>
      </w:r>
      <w:r w:rsidR="00C45C0B">
        <w:rPr>
          <w:bCs/>
          <w:sz w:val="32"/>
          <w:szCs w:val="32"/>
        </w:rPr>
        <w:t>3-0.</w:t>
      </w:r>
    </w:p>
    <w:p w14:paraId="45C2C04B" w14:textId="77777777" w:rsidR="00623693" w:rsidRDefault="00623693" w:rsidP="004E3168">
      <w:pPr>
        <w:rPr>
          <w:b/>
          <w:sz w:val="32"/>
          <w:szCs w:val="32"/>
        </w:rPr>
      </w:pPr>
    </w:p>
    <w:p w14:paraId="7E21DB11" w14:textId="30DAA03F" w:rsidR="004E3168" w:rsidRPr="002161C3" w:rsidRDefault="00FE127A" w:rsidP="004E3168">
      <w:pPr>
        <w:rPr>
          <w:b/>
          <w:sz w:val="32"/>
          <w:szCs w:val="32"/>
        </w:rPr>
      </w:pPr>
      <w:r w:rsidRPr="002161C3">
        <w:rPr>
          <w:b/>
          <w:sz w:val="32"/>
          <w:szCs w:val="32"/>
        </w:rPr>
        <w:t>I</w:t>
      </w:r>
      <w:r w:rsidR="004E3168" w:rsidRPr="002161C3">
        <w:rPr>
          <w:b/>
          <w:sz w:val="32"/>
          <w:szCs w:val="32"/>
        </w:rPr>
        <w:t xml:space="preserve">N THE MATTER OF </w:t>
      </w:r>
      <w:bookmarkEnd w:id="0"/>
      <w:bookmarkEnd w:id="1"/>
      <w:r w:rsidR="00B67AF7">
        <w:rPr>
          <w:b/>
          <w:sz w:val="32"/>
          <w:szCs w:val="32"/>
        </w:rPr>
        <w:t xml:space="preserve">CONSIDERATION FOR </w:t>
      </w:r>
      <w:r w:rsidR="004E3168" w:rsidRPr="002161C3">
        <w:rPr>
          <w:b/>
          <w:sz w:val="32"/>
          <w:szCs w:val="32"/>
        </w:rPr>
        <w:t>20</w:t>
      </w:r>
      <w:r w:rsidR="00CA1169" w:rsidRPr="002161C3">
        <w:rPr>
          <w:b/>
          <w:sz w:val="32"/>
          <w:szCs w:val="32"/>
        </w:rPr>
        <w:t>2</w:t>
      </w:r>
      <w:r w:rsidR="00B67AF7">
        <w:rPr>
          <w:b/>
          <w:sz w:val="32"/>
          <w:szCs w:val="32"/>
        </w:rPr>
        <w:t>6</w:t>
      </w:r>
      <w:r w:rsidR="00531A65" w:rsidRPr="002161C3">
        <w:rPr>
          <w:b/>
          <w:sz w:val="32"/>
          <w:szCs w:val="32"/>
        </w:rPr>
        <w:t xml:space="preserve"> </w:t>
      </w:r>
      <w:r w:rsidR="004E3168" w:rsidRPr="002161C3">
        <w:rPr>
          <w:b/>
          <w:sz w:val="32"/>
          <w:szCs w:val="32"/>
        </w:rPr>
        <w:t xml:space="preserve">COMMISSIONERS APPOINTMENTS </w:t>
      </w:r>
    </w:p>
    <w:p w14:paraId="73DE14A2" w14:textId="77777777" w:rsidR="004E3168" w:rsidRPr="004F4E90" w:rsidRDefault="004E3168" w:rsidP="004E3168">
      <w:pPr>
        <w:rPr>
          <w:sz w:val="16"/>
          <w:szCs w:val="16"/>
        </w:rPr>
      </w:pPr>
    </w:p>
    <w:p w14:paraId="3A4DCD87" w14:textId="548279C1" w:rsidR="00EF4886" w:rsidRDefault="004D6C17" w:rsidP="004D6C17">
      <w:pPr>
        <w:rPr>
          <w:sz w:val="32"/>
          <w:szCs w:val="32"/>
        </w:rPr>
      </w:pPr>
      <w:r>
        <w:rPr>
          <w:sz w:val="32"/>
          <w:szCs w:val="32"/>
        </w:rPr>
        <w:t>Commissioner Paul Sinders presented the following appointment</w:t>
      </w:r>
      <w:r w:rsidR="0077600D">
        <w:rPr>
          <w:sz w:val="32"/>
          <w:szCs w:val="32"/>
        </w:rPr>
        <w:t>s</w:t>
      </w:r>
      <w:r w:rsidR="00EF4886">
        <w:rPr>
          <w:sz w:val="32"/>
          <w:szCs w:val="32"/>
        </w:rPr>
        <w:t>:</w:t>
      </w:r>
    </w:p>
    <w:p w14:paraId="08803573" w14:textId="77777777" w:rsidR="00EF4886" w:rsidRDefault="00EF4886" w:rsidP="004D6C17">
      <w:pPr>
        <w:rPr>
          <w:sz w:val="32"/>
          <w:szCs w:val="32"/>
        </w:rPr>
      </w:pPr>
    </w:p>
    <w:p w14:paraId="0744B750" w14:textId="1939783C" w:rsidR="004D6C17" w:rsidRPr="008A62F9" w:rsidRDefault="00EF4886" w:rsidP="008A62F9">
      <w:pPr>
        <w:ind w:firstLine="720"/>
        <w:rPr>
          <w:b/>
          <w:bCs/>
          <w:i/>
          <w:iCs/>
          <w:sz w:val="32"/>
          <w:szCs w:val="32"/>
        </w:rPr>
      </w:pPr>
      <w:r w:rsidRPr="008A62F9">
        <w:rPr>
          <w:b/>
          <w:bCs/>
          <w:i/>
          <w:iCs/>
          <w:sz w:val="32"/>
          <w:szCs w:val="32"/>
        </w:rPr>
        <w:t xml:space="preserve">These are for </w:t>
      </w:r>
      <w:r w:rsidR="0077600D" w:rsidRPr="008A62F9">
        <w:rPr>
          <w:b/>
          <w:bCs/>
          <w:i/>
          <w:iCs/>
          <w:sz w:val="32"/>
          <w:szCs w:val="32"/>
        </w:rPr>
        <w:t>four-year</w:t>
      </w:r>
      <w:r w:rsidR="008A62F9" w:rsidRPr="008A62F9">
        <w:rPr>
          <w:b/>
          <w:bCs/>
          <w:i/>
          <w:iCs/>
          <w:sz w:val="32"/>
          <w:szCs w:val="32"/>
        </w:rPr>
        <w:t xml:space="preserve"> appointments from </w:t>
      </w:r>
      <w:r w:rsidR="004D6C17" w:rsidRPr="008A62F9">
        <w:rPr>
          <w:b/>
          <w:bCs/>
          <w:i/>
          <w:iCs/>
          <w:sz w:val="32"/>
          <w:szCs w:val="32"/>
        </w:rPr>
        <w:t>January 1, 202</w:t>
      </w:r>
      <w:r w:rsidR="00615A2D" w:rsidRPr="008A62F9">
        <w:rPr>
          <w:b/>
          <w:bCs/>
          <w:i/>
          <w:iCs/>
          <w:sz w:val="32"/>
          <w:szCs w:val="32"/>
        </w:rPr>
        <w:t>6</w:t>
      </w:r>
      <w:r w:rsidR="004F4E90" w:rsidRPr="008A62F9">
        <w:rPr>
          <w:b/>
          <w:bCs/>
          <w:i/>
          <w:iCs/>
          <w:sz w:val="32"/>
          <w:szCs w:val="32"/>
        </w:rPr>
        <w:t xml:space="preserve"> through </w:t>
      </w:r>
      <w:r w:rsidR="004D6C17" w:rsidRPr="008A62F9">
        <w:rPr>
          <w:b/>
          <w:bCs/>
          <w:i/>
          <w:iCs/>
          <w:sz w:val="32"/>
          <w:szCs w:val="32"/>
        </w:rPr>
        <w:t>December 31</w:t>
      </w:r>
      <w:r w:rsidR="004F4E90" w:rsidRPr="008A62F9">
        <w:rPr>
          <w:b/>
          <w:bCs/>
          <w:i/>
          <w:iCs/>
          <w:sz w:val="32"/>
          <w:szCs w:val="32"/>
        </w:rPr>
        <w:t>, 202</w:t>
      </w:r>
      <w:r w:rsidR="00990023" w:rsidRPr="008A62F9">
        <w:rPr>
          <w:b/>
          <w:bCs/>
          <w:i/>
          <w:iCs/>
          <w:sz w:val="32"/>
          <w:szCs w:val="32"/>
        </w:rPr>
        <w:t xml:space="preserve">9 </w:t>
      </w:r>
    </w:p>
    <w:p w14:paraId="5EC8159A" w14:textId="338F58A7" w:rsidR="00DC2CE0" w:rsidRDefault="00DC2CE0" w:rsidP="004D6C17">
      <w:pPr>
        <w:rPr>
          <w:sz w:val="32"/>
          <w:szCs w:val="32"/>
        </w:rPr>
      </w:pPr>
      <w:r>
        <w:rPr>
          <w:sz w:val="32"/>
          <w:szCs w:val="32"/>
        </w:rPr>
        <w:t xml:space="preserve"> </w:t>
      </w:r>
      <w:r>
        <w:rPr>
          <w:sz w:val="32"/>
          <w:szCs w:val="32"/>
        </w:rPr>
        <w:tab/>
      </w:r>
      <w:r w:rsidR="002912B6">
        <w:rPr>
          <w:sz w:val="32"/>
          <w:szCs w:val="32"/>
        </w:rPr>
        <w:t>Aviation Board – Kip Clark (R)</w:t>
      </w:r>
    </w:p>
    <w:p w14:paraId="025BAD5E" w14:textId="509C7EF4" w:rsidR="00DC2CE0" w:rsidRDefault="00DC2CE0" w:rsidP="004D6C17">
      <w:pPr>
        <w:rPr>
          <w:sz w:val="32"/>
          <w:szCs w:val="32"/>
        </w:rPr>
      </w:pPr>
      <w:r>
        <w:rPr>
          <w:sz w:val="32"/>
          <w:szCs w:val="32"/>
        </w:rPr>
        <w:tab/>
      </w:r>
      <w:r w:rsidR="002912B6">
        <w:rPr>
          <w:sz w:val="32"/>
          <w:szCs w:val="32"/>
        </w:rPr>
        <w:t>Brazil City Plan</w:t>
      </w:r>
      <w:r w:rsidR="000A7BF0">
        <w:rPr>
          <w:sz w:val="32"/>
          <w:szCs w:val="32"/>
        </w:rPr>
        <w:t xml:space="preserve"> Commission – Mike McCullough (D)</w:t>
      </w:r>
    </w:p>
    <w:p w14:paraId="51956C78" w14:textId="01DA103E" w:rsidR="006461E3" w:rsidRDefault="006461E3" w:rsidP="004D6C17">
      <w:pPr>
        <w:rPr>
          <w:sz w:val="32"/>
          <w:szCs w:val="32"/>
        </w:rPr>
      </w:pPr>
      <w:r>
        <w:rPr>
          <w:sz w:val="32"/>
          <w:szCs w:val="32"/>
        </w:rPr>
        <w:tab/>
      </w:r>
      <w:r w:rsidR="001C5302">
        <w:rPr>
          <w:sz w:val="32"/>
          <w:szCs w:val="32"/>
        </w:rPr>
        <w:t xml:space="preserve">Health Board – Lori </w:t>
      </w:r>
      <w:proofErr w:type="spellStart"/>
      <w:r w:rsidR="001C5302">
        <w:rPr>
          <w:sz w:val="32"/>
          <w:szCs w:val="32"/>
        </w:rPr>
        <w:t>Mayle</w:t>
      </w:r>
      <w:proofErr w:type="spellEnd"/>
      <w:r w:rsidR="001C5302">
        <w:rPr>
          <w:sz w:val="32"/>
          <w:szCs w:val="32"/>
        </w:rPr>
        <w:t xml:space="preserve"> (R) and Dr. Austi</w:t>
      </w:r>
      <w:r w:rsidR="00B74D74">
        <w:rPr>
          <w:sz w:val="32"/>
          <w:szCs w:val="32"/>
        </w:rPr>
        <w:t>n Burns (R)</w:t>
      </w:r>
    </w:p>
    <w:p w14:paraId="4BA5BE94" w14:textId="77BF1767" w:rsidR="006461E3" w:rsidRDefault="006461E3" w:rsidP="004D6C17">
      <w:pPr>
        <w:rPr>
          <w:sz w:val="32"/>
          <w:szCs w:val="32"/>
        </w:rPr>
      </w:pPr>
      <w:r>
        <w:rPr>
          <w:sz w:val="32"/>
          <w:szCs w:val="32"/>
        </w:rPr>
        <w:tab/>
      </w:r>
      <w:r w:rsidR="00B74D74">
        <w:rPr>
          <w:sz w:val="32"/>
          <w:szCs w:val="32"/>
        </w:rPr>
        <w:t xml:space="preserve">Posey Fire Protection District </w:t>
      </w:r>
      <w:r w:rsidR="006B133D">
        <w:rPr>
          <w:sz w:val="32"/>
          <w:szCs w:val="32"/>
        </w:rPr>
        <w:t xml:space="preserve">(Representing the Town of Staunton) </w:t>
      </w:r>
      <w:r w:rsidR="00063256">
        <w:rPr>
          <w:sz w:val="32"/>
          <w:szCs w:val="32"/>
        </w:rPr>
        <w:t>–</w:t>
      </w:r>
      <w:r w:rsidR="006B133D">
        <w:rPr>
          <w:sz w:val="32"/>
          <w:szCs w:val="32"/>
        </w:rPr>
        <w:t xml:space="preserve"> </w:t>
      </w:r>
      <w:r w:rsidR="00063256">
        <w:rPr>
          <w:sz w:val="32"/>
          <w:szCs w:val="32"/>
        </w:rPr>
        <w:t>Austin Souder</w:t>
      </w:r>
    </w:p>
    <w:p w14:paraId="1E47CF51" w14:textId="54FCD2EA" w:rsidR="006461E3" w:rsidRDefault="006461E3" w:rsidP="004D6C17">
      <w:pPr>
        <w:rPr>
          <w:sz w:val="32"/>
          <w:szCs w:val="32"/>
        </w:rPr>
      </w:pPr>
      <w:r>
        <w:rPr>
          <w:sz w:val="32"/>
          <w:szCs w:val="32"/>
        </w:rPr>
        <w:tab/>
      </w:r>
      <w:r w:rsidR="00063256">
        <w:rPr>
          <w:sz w:val="32"/>
          <w:szCs w:val="32"/>
        </w:rPr>
        <w:t xml:space="preserve">Van Buren Fire Protection District </w:t>
      </w:r>
      <w:r w:rsidR="0074599E">
        <w:rPr>
          <w:sz w:val="32"/>
          <w:szCs w:val="32"/>
        </w:rPr>
        <w:t>(Representing the Town of Harmony) – Jim Snyder</w:t>
      </w:r>
    </w:p>
    <w:p w14:paraId="7F5655B5" w14:textId="28CE2A04" w:rsidR="001131C3" w:rsidRDefault="001131C3" w:rsidP="004D6C17">
      <w:pPr>
        <w:rPr>
          <w:sz w:val="32"/>
          <w:szCs w:val="32"/>
        </w:rPr>
      </w:pPr>
      <w:r>
        <w:rPr>
          <w:sz w:val="32"/>
          <w:szCs w:val="32"/>
        </w:rPr>
        <w:tab/>
      </w:r>
      <w:r w:rsidR="00374058">
        <w:rPr>
          <w:sz w:val="32"/>
          <w:szCs w:val="32"/>
        </w:rPr>
        <w:t xml:space="preserve">Clay </w:t>
      </w:r>
      <w:r w:rsidR="00352033">
        <w:rPr>
          <w:sz w:val="32"/>
          <w:szCs w:val="32"/>
        </w:rPr>
        <w:t>C</w:t>
      </w:r>
      <w:r w:rsidR="00374058">
        <w:rPr>
          <w:sz w:val="32"/>
          <w:szCs w:val="32"/>
        </w:rPr>
        <w:t>ounty Economic Development</w:t>
      </w:r>
      <w:r w:rsidR="005A4A3F">
        <w:rPr>
          <w:sz w:val="32"/>
          <w:szCs w:val="32"/>
        </w:rPr>
        <w:t xml:space="preserve"> Commission – Eric Somheil, Attorney</w:t>
      </w:r>
    </w:p>
    <w:p w14:paraId="0BF7603E" w14:textId="77777777" w:rsidR="00244CFF" w:rsidRPr="00244CFF" w:rsidRDefault="00A3383E" w:rsidP="00244CFF">
      <w:pPr>
        <w:rPr>
          <w:sz w:val="16"/>
          <w:szCs w:val="16"/>
        </w:rPr>
      </w:pPr>
      <w:r>
        <w:rPr>
          <w:sz w:val="32"/>
          <w:szCs w:val="32"/>
        </w:rPr>
        <w:tab/>
      </w:r>
    </w:p>
    <w:p w14:paraId="3EEB88F7" w14:textId="01ED785F" w:rsidR="00A3383E" w:rsidRPr="008A62F9" w:rsidRDefault="00E97659" w:rsidP="00244CFF">
      <w:pPr>
        <w:ind w:firstLine="720"/>
        <w:rPr>
          <w:b/>
          <w:bCs/>
          <w:i/>
          <w:iCs/>
          <w:sz w:val="32"/>
          <w:szCs w:val="32"/>
        </w:rPr>
      </w:pPr>
      <w:r w:rsidRPr="008A62F9">
        <w:rPr>
          <w:b/>
          <w:bCs/>
          <w:i/>
          <w:iCs/>
          <w:sz w:val="32"/>
          <w:szCs w:val="32"/>
        </w:rPr>
        <w:t xml:space="preserve">These are for </w:t>
      </w:r>
      <w:r w:rsidR="0077600D" w:rsidRPr="008A62F9">
        <w:rPr>
          <w:b/>
          <w:bCs/>
          <w:i/>
          <w:iCs/>
          <w:sz w:val="32"/>
          <w:szCs w:val="32"/>
        </w:rPr>
        <w:t>three-year</w:t>
      </w:r>
      <w:r w:rsidRPr="008A62F9">
        <w:rPr>
          <w:b/>
          <w:bCs/>
          <w:i/>
          <w:iCs/>
          <w:sz w:val="32"/>
          <w:szCs w:val="32"/>
        </w:rPr>
        <w:t xml:space="preserve"> appointments from January 1, 2026 to December 31, 202</w:t>
      </w:r>
      <w:r w:rsidR="00552D11" w:rsidRPr="008A62F9">
        <w:rPr>
          <w:b/>
          <w:bCs/>
          <w:i/>
          <w:iCs/>
          <w:sz w:val="32"/>
          <w:szCs w:val="32"/>
        </w:rPr>
        <w:t>8</w:t>
      </w:r>
    </w:p>
    <w:p w14:paraId="266EF4C4" w14:textId="05E40C01" w:rsidR="00D117AC" w:rsidRDefault="00D5373F" w:rsidP="004D6C17">
      <w:pPr>
        <w:rPr>
          <w:sz w:val="32"/>
          <w:szCs w:val="32"/>
        </w:rPr>
      </w:pPr>
      <w:r>
        <w:rPr>
          <w:sz w:val="32"/>
          <w:szCs w:val="32"/>
        </w:rPr>
        <w:tab/>
      </w:r>
      <w:r w:rsidR="00244CFF">
        <w:rPr>
          <w:sz w:val="32"/>
          <w:szCs w:val="32"/>
        </w:rPr>
        <w:t>Clay County Ambulance Review Committee – Jake Bennett</w:t>
      </w:r>
      <w:r w:rsidR="00D117AC">
        <w:rPr>
          <w:sz w:val="32"/>
          <w:szCs w:val="32"/>
        </w:rPr>
        <w:t>, Fire Chief at Brazil City</w:t>
      </w:r>
    </w:p>
    <w:p w14:paraId="5DC88FFA" w14:textId="7A9093CF" w:rsidR="002C7A51" w:rsidRDefault="002C7A51" w:rsidP="004D6C17">
      <w:pPr>
        <w:rPr>
          <w:sz w:val="32"/>
          <w:szCs w:val="32"/>
        </w:rPr>
      </w:pPr>
      <w:r>
        <w:rPr>
          <w:sz w:val="32"/>
          <w:szCs w:val="32"/>
        </w:rPr>
        <w:tab/>
      </w:r>
      <w:r w:rsidR="00E61A77">
        <w:rPr>
          <w:sz w:val="32"/>
          <w:szCs w:val="32"/>
        </w:rPr>
        <w:t>Clay County Drainage Board – Paul Sinders</w:t>
      </w:r>
    </w:p>
    <w:p w14:paraId="59BD6A9C" w14:textId="092C2CD7" w:rsidR="00E61A77" w:rsidRPr="008A62F9" w:rsidRDefault="002152D8" w:rsidP="00E61A77">
      <w:pPr>
        <w:ind w:firstLine="720"/>
        <w:rPr>
          <w:b/>
          <w:bCs/>
          <w:i/>
          <w:iCs/>
          <w:sz w:val="32"/>
          <w:szCs w:val="32"/>
        </w:rPr>
      </w:pPr>
      <w:r>
        <w:rPr>
          <w:sz w:val="32"/>
          <w:szCs w:val="32"/>
        </w:rPr>
        <w:tab/>
      </w:r>
      <w:bookmarkStart w:id="2" w:name="_Hlk219731681"/>
      <w:r w:rsidR="0077600D">
        <w:rPr>
          <w:b/>
          <w:bCs/>
          <w:i/>
          <w:iCs/>
          <w:sz w:val="32"/>
          <w:szCs w:val="32"/>
        </w:rPr>
        <w:t>This is</w:t>
      </w:r>
      <w:r w:rsidR="00E61A77" w:rsidRPr="008A62F9">
        <w:rPr>
          <w:b/>
          <w:bCs/>
          <w:i/>
          <w:iCs/>
          <w:sz w:val="32"/>
          <w:szCs w:val="32"/>
        </w:rPr>
        <w:t xml:space="preserve"> for</w:t>
      </w:r>
      <w:r w:rsidR="00352033">
        <w:rPr>
          <w:b/>
          <w:bCs/>
          <w:i/>
          <w:iCs/>
          <w:sz w:val="32"/>
          <w:szCs w:val="32"/>
        </w:rPr>
        <w:t xml:space="preserve"> a</w:t>
      </w:r>
      <w:r w:rsidR="00E61A77" w:rsidRPr="008A62F9">
        <w:rPr>
          <w:b/>
          <w:bCs/>
          <w:i/>
          <w:iCs/>
          <w:sz w:val="32"/>
          <w:szCs w:val="32"/>
        </w:rPr>
        <w:t xml:space="preserve"> </w:t>
      </w:r>
      <w:r w:rsidR="0077600D" w:rsidRPr="008A62F9">
        <w:rPr>
          <w:b/>
          <w:bCs/>
          <w:i/>
          <w:iCs/>
          <w:sz w:val="32"/>
          <w:szCs w:val="32"/>
        </w:rPr>
        <w:t>t</w:t>
      </w:r>
      <w:r w:rsidR="0077600D">
        <w:rPr>
          <w:b/>
          <w:bCs/>
          <w:i/>
          <w:iCs/>
          <w:sz w:val="32"/>
          <w:szCs w:val="32"/>
        </w:rPr>
        <w:t>wo</w:t>
      </w:r>
      <w:r w:rsidR="0077600D" w:rsidRPr="008A62F9">
        <w:rPr>
          <w:b/>
          <w:bCs/>
          <w:i/>
          <w:iCs/>
          <w:sz w:val="32"/>
          <w:szCs w:val="32"/>
        </w:rPr>
        <w:t>-year</w:t>
      </w:r>
      <w:r w:rsidR="00E61A77" w:rsidRPr="008A62F9">
        <w:rPr>
          <w:b/>
          <w:bCs/>
          <w:i/>
          <w:iCs/>
          <w:sz w:val="32"/>
          <w:szCs w:val="32"/>
        </w:rPr>
        <w:t xml:space="preserve"> appointment from January 1, 2026 to December 31, 202</w:t>
      </w:r>
      <w:r w:rsidR="00C24B7C">
        <w:rPr>
          <w:b/>
          <w:bCs/>
          <w:i/>
          <w:iCs/>
          <w:sz w:val="32"/>
          <w:szCs w:val="32"/>
        </w:rPr>
        <w:t>7</w:t>
      </w:r>
      <w:bookmarkEnd w:id="2"/>
    </w:p>
    <w:p w14:paraId="5C2FFC87" w14:textId="09284E23" w:rsidR="002646AC" w:rsidRDefault="002646AC" w:rsidP="004D6C17">
      <w:pPr>
        <w:rPr>
          <w:sz w:val="32"/>
          <w:szCs w:val="32"/>
        </w:rPr>
      </w:pPr>
      <w:r>
        <w:rPr>
          <w:sz w:val="32"/>
          <w:szCs w:val="32"/>
        </w:rPr>
        <w:tab/>
      </w:r>
      <w:r w:rsidR="0023027C">
        <w:rPr>
          <w:sz w:val="32"/>
          <w:szCs w:val="32"/>
        </w:rPr>
        <w:t>Clay County Redevelopment Commission School Boa</w:t>
      </w:r>
      <w:r w:rsidR="006D501C">
        <w:rPr>
          <w:sz w:val="32"/>
          <w:szCs w:val="32"/>
        </w:rPr>
        <w:t>rd Representative – Amy Adams</w:t>
      </w:r>
    </w:p>
    <w:p w14:paraId="7BF5F5D4" w14:textId="6D313EE6" w:rsidR="002646AC" w:rsidRDefault="002646AC" w:rsidP="004D6C17">
      <w:pPr>
        <w:rPr>
          <w:b/>
          <w:bCs/>
          <w:i/>
          <w:iCs/>
          <w:sz w:val="32"/>
          <w:szCs w:val="32"/>
        </w:rPr>
      </w:pPr>
      <w:r>
        <w:rPr>
          <w:sz w:val="32"/>
          <w:szCs w:val="32"/>
        </w:rPr>
        <w:tab/>
      </w:r>
      <w:r w:rsidR="006D501C" w:rsidRPr="008A62F9">
        <w:rPr>
          <w:b/>
          <w:bCs/>
          <w:i/>
          <w:iCs/>
          <w:sz w:val="32"/>
          <w:szCs w:val="32"/>
        </w:rPr>
        <w:t>Th</w:t>
      </w:r>
      <w:r w:rsidR="0077600D">
        <w:rPr>
          <w:b/>
          <w:bCs/>
          <w:i/>
          <w:iCs/>
          <w:sz w:val="32"/>
          <w:szCs w:val="32"/>
        </w:rPr>
        <w:t xml:space="preserve">is is </w:t>
      </w:r>
      <w:r w:rsidR="006D501C" w:rsidRPr="008A62F9">
        <w:rPr>
          <w:b/>
          <w:bCs/>
          <w:i/>
          <w:iCs/>
          <w:sz w:val="32"/>
          <w:szCs w:val="32"/>
        </w:rPr>
        <w:t xml:space="preserve">for </w:t>
      </w:r>
      <w:r w:rsidR="00352033">
        <w:rPr>
          <w:b/>
          <w:bCs/>
          <w:i/>
          <w:iCs/>
          <w:sz w:val="32"/>
          <w:szCs w:val="32"/>
        </w:rPr>
        <w:t xml:space="preserve">a </w:t>
      </w:r>
      <w:r w:rsidR="0077600D">
        <w:rPr>
          <w:b/>
          <w:bCs/>
          <w:i/>
          <w:iCs/>
          <w:sz w:val="32"/>
          <w:szCs w:val="32"/>
        </w:rPr>
        <w:t>one</w:t>
      </w:r>
      <w:r w:rsidR="0077600D" w:rsidRPr="008A62F9">
        <w:rPr>
          <w:b/>
          <w:bCs/>
          <w:i/>
          <w:iCs/>
          <w:sz w:val="32"/>
          <w:szCs w:val="32"/>
        </w:rPr>
        <w:t>-year</w:t>
      </w:r>
      <w:r w:rsidR="006D501C" w:rsidRPr="008A62F9">
        <w:rPr>
          <w:b/>
          <w:bCs/>
          <w:i/>
          <w:iCs/>
          <w:sz w:val="32"/>
          <w:szCs w:val="32"/>
        </w:rPr>
        <w:t xml:space="preserve"> appointment from January 1, 2026 to December 31, 202</w:t>
      </w:r>
      <w:r w:rsidR="006D501C">
        <w:rPr>
          <w:b/>
          <w:bCs/>
          <w:i/>
          <w:iCs/>
          <w:sz w:val="32"/>
          <w:szCs w:val="32"/>
        </w:rPr>
        <w:t>6</w:t>
      </w:r>
    </w:p>
    <w:p w14:paraId="07F8A0FE" w14:textId="43CC7D78" w:rsidR="006D501C" w:rsidRDefault="0048403E" w:rsidP="004D6C17">
      <w:pPr>
        <w:rPr>
          <w:sz w:val="32"/>
          <w:szCs w:val="32"/>
        </w:rPr>
      </w:pPr>
      <w:r>
        <w:rPr>
          <w:b/>
          <w:bCs/>
          <w:i/>
          <w:iCs/>
          <w:sz w:val="32"/>
          <w:szCs w:val="32"/>
        </w:rPr>
        <w:tab/>
      </w:r>
      <w:r>
        <w:rPr>
          <w:sz w:val="32"/>
          <w:szCs w:val="32"/>
        </w:rPr>
        <w:t xml:space="preserve">Clay County Redevelopment Commission – </w:t>
      </w:r>
      <w:r w:rsidR="00754141">
        <w:rPr>
          <w:sz w:val="32"/>
          <w:szCs w:val="32"/>
        </w:rPr>
        <w:t>David Schuck</w:t>
      </w:r>
    </w:p>
    <w:p w14:paraId="5A5B355C" w14:textId="77777777" w:rsidR="00E04AC2" w:rsidRPr="00C14A8E" w:rsidRDefault="00E04AC2" w:rsidP="004D6C17">
      <w:pPr>
        <w:rPr>
          <w:sz w:val="16"/>
          <w:szCs w:val="16"/>
        </w:rPr>
      </w:pPr>
    </w:p>
    <w:p w14:paraId="7BF717B8" w14:textId="326B1F96" w:rsidR="004D6C17" w:rsidRDefault="00237E13" w:rsidP="004D6C17">
      <w:pPr>
        <w:rPr>
          <w:sz w:val="32"/>
          <w:szCs w:val="32"/>
        </w:rPr>
      </w:pPr>
      <w:r>
        <w:rPr>
          <w:sz w:val="32"/>
          <w:szCs w:val="32"/>
        </w:rPr>
        <w:t xml:space="preserve">A motion to approve the 2026 Commissioners Appointment </w:t>
      </w:r>
      <w:r w:rsidR="00754141">
        <w:rPr>
          <w:sz w:val="32"/>
          <w:szCs w:val="32"/>
        </w:rPr>
        <w:t xml:space="preserve">with the terms </w:t>
      </w:r>
      <w:r>
        <w:rPr>
          <w:sz w:val="32"/>
          <w:szCs w:val="32"/>
        </w:rPr>
        <w:t xml:space="preserve">as presented was made by </w:t>
      </w:r>
      <w:r w:rsidR="00764C94">
        <w:rPr>
          <w:sz w:val="32"/>
          <w:szCs w:val="32"/>
        </w:rPr>
        <w:t xml:space="preserve">Marty Heffner and seconded by </w:t>
      </w:r>
      <w:r w:rsidR="00686D27">
        <w:rPr>
          <w:sz w:val="32"/>
          <w:szCs w:val="32"/>
        </w:rPr>
        <w:t>Paul Sinders</w:t>
      </w:r>
      <w:r w:rsidR="00764C94">
        <w:rPr>
          <w:sz w:val="32"/>
          <w:szCs w:val="32"/>
        </w:rPr>
        <w:t>. Motion carried 3-0.</w:t>
      </w:r>
    </w:p>
    <w:p w14:paraId="013610A7" w14:textId="77777777" w:rsidR="00764C94" w:rsidRPr="00C14A8E" w:rsidRDefault="00764C94" w:rsidP="004D6C17">
      <w:pPr>
        <w:rPr>
          <w:sz w:val="16"/>
          <w:szCs w:val="16"/>
        </w:rPr>
      </w:pPr>
    </w:p>
    <w:p w14:paraId="79F6B0AA" w14:textId="77777777" w:rsidR="00CE648B" w:rsidRDefault="00CE648B" w:rsidP="00495F9E">
      <w:pPr>
        <w:rPr>
          <w:b/>
          <w:sz w:val="32"/>
          <w:szCs w:val="32"/>
        </w:rPr>
      </w:pPr>
    </w:p>
    <w:p w14:paraId="6C6CFCC3" w14:textId="07E4714F" w:rsidR="00495F9E" w:rsidRDefault="00495F9E" w:rsidP="00495F9E">
      <w:pPr>
        <w:rPr>
          <w:b/>
          <w:sz w:val="32"/>
          <w:szCs w:val="32"/>
        </w:rPr>
      </w:pPr>
      <w:r w:rsidRPr="002161C3">
        <w:rPr>
          <w:b/>
          <w:sz w:val="32"/>
          <w:szCs w:val="32"/>
        </w:rPr>
        <w:lastRenderedPageBreak/>
        <w:t xml:space="preserve">IN THE MATTER OF </w:t>
      </w:r>
      <w:r>
        <w:rPr>
          <w:b/>
          <w:sz w:val="32"/>
          <w:szCs w:val="32"/>
        </w:rPr>
        <w:t xml:space="preserve">CONSIDERATION FOR </w:t>
      </w:r>
      <w:r w:rsidR="00A344C4">
        <w:rPr>
          <w:b/>
          <w:sz w:val="32"/>
          <w:szCs w:val="32"/>
        </w:rPr>
        <w:t>INTERLOCAL AGREEMENT WITH CENTER POINT</w:t>
      </w:r>
      <w:r w:rsidR="007057AF">
        <w:rPr>
          <w:b/>
          <w:sz w:val="32"/>
          <w:szCs w:val="32"/>
        </w:rPr>
        <w:t xml:space="preserve"> RESOLUTION 2026-02</w:t>
      </w:r>
    </w:p>
    <w:p w14:paraId="61DB8770" w14:textId="3DE7C62E" w:rsidR="00CE648B" w:rsidRDefault="00CE648B" w:rsidP="00495F9E">
      <w:pPr>
        <w:rPr>
          <w:b/>
          <w:sz w:val="32"/>
          <w:szCs w:val="32"/>
        </w:rPr>
      </w:pPr>
    </w:p>
    <w:p w14:paraId="7FAA9B2A" w14:textId="68C16D07" w:rsidR="00CE648B" w:rsidRDefault="00CE648B" w:rsidP="00495F9E">
      <w:pPr>
        <w:rPr>
          <w:b/>
          <w:sz w:val="32"/>
          <w:szCs w:val="32"/>
        </w:rPr>
      </w:pPr>
      <w:r>
        <w:rPr>
          <w:b/>
          <w:sz w:val="32"/>
          <w:szCs w:val="32"/>
        </w:rPr>
        <w:t>R</w:t>
      </w:r>
      <w:r w:rsidR="00116944">
        <w:rPr>
          <w:b/>
          <w:sz w:val="32"/>
          <w:szCs w:val="32"/>
        </w:rPr>
        <w:t>esolution</w:t>
      </w:r>
      <w:r>
        <w:rPr>
          <w:b/>
          <w:sz w:val="32"/>
          <w:szCs w:val="32"/>
        </w:rPr>
        <w:t xml:space="preserve"> 2026-02:</w:t>
      </w:r>
    </w:p>
    <w:p w14:paraId="06963984" w14:textId="4C293560" w:rsidR="00CE648B" w:rsidRDefault="00CE648B" w:rsidP="00495F9E">
      <w:pPr>
        <w:rPr>
          <w:b/>
          <w:sz w:val="32"/>
          <w:szCs w:val="32"/>
        </w:rPr>
      </w:pPr>
    </w:p>
    <w:p w14:paraId="63F17518" w14:textId="4B0FC337" w:rsidR="00CE648B" w:rsidRDefault="00CE648B" w:rsidP="00495F9E">
      <w:pPr>
        <w:rPr>
          <w:b/>
          <w:sz w:val="32"/>
          <w:szCs w:val="32"/>
        </w:rPr>
      </w:pPr>
      <w:r>
        <w:rPr>
          <w:b/>
          <w:sz w:val="32"/>
          <w:szCs w:val="32"/>
        </w:rPr>
        <w:tab/>
      </w:r>
      <w:r w:rsidRPr="00CE648B">
        <w:rPr>
          <w:b/>
          <w:noProof/>
          <w:sz w:val="32"/>
          <w:szCs w:val="32"/>
        </w:rPr>
        <w:drawing>
          <wp:inline distT="0" distB="0" distL="0" distR="0" wp14:anchorId="79798701" wp14:editId="0A2441FB">
            <wp:extent cx="6431362" cy="70866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43630" cy="7100118"/>
                    </a:xfrm>
                    <a:prstGeom prst="rect">
                      <a:avLst/>
                    </a:prstGeom>
                    <a:noFill/>
                    <a:ln>
                      <a:noFill/>
                    </a:ln>
                  </pic:spPr>
                </pic:pic>
              </a:graphicData>
            </a:graphic>
          </wp:inline>
        </w:drawing>
      </w:r>
    </w:p>
    <w:p w14:paraId="4CE75836" w14:textId="604126DC" w:rsidR="00CE648B" w:rsidRDefault="00CE648B" w:rsidP="00495F9E">
      <w:pPr>
        <w:rPr>
          <w:b/>
          <w:sz w:val="32"/>
          <w:szCs w:val="32"/>
        </w:rPr>
      </w:pPr>
    </w:p>
    <w:p w14:paraId="3E7CA1A2" w14:textId="60A6BE6B" w:rsidR="004319DF" w:rsidRDefault="004319DF" w:rsidP="00495F9E">
      <w:pPr>
        <w:rPr>
          <w:b/>
          <w:sz w:val="32"/>
          <w:szCs w:val="32"/>
        </w:rPr>
      </w:pPr>
      <w:r w:rsidRPr="004319DF">
        <w:rPr>
          <w:b/>
          <w:noProof/>
          <w:sz w:val="32"/>
          <w:szCs w:val="32"/>
        </w:rPr>
        <w:lastRenderedPageBreak/>
        <w:drawing>
          <wp:inline distT="0" distB="0" distL="0" distR="0" wp14:anchorId="05BAA1E0" wp14:editId="0442ED63">
            <wp:extent cx="6276975" cy="4937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79936" cy="4940095"/>
                    </a:xfrm>
                    <a:prstGeom prst="rect">
                      <a:avLst/>
                    </a:prstGeom>
                    <a:noFill/>
                    <a:ln>
                      <a:noFill/>
                    </a:ln>
                  </pic:spPr>
                </pic:pic>
              </a:graphicData>
            </a:graphic>
          </wp:inline>
        </w:drawing>
      </w:r>
    </w:p>
    <w:p w14:paraId="2DFE4B3F" w14:textId="37F18D7E" w:rsidR="004319DF" w:rsidRPr="004319DF" w:rsidRDefault="004319DF" w:rsidP="00495F9E">
      <w:pPr>
        <w:rPr>
          <w:rFonts w:ascii="Courier New" w:hAnsi="Courier New" w:cs="Courier New"/>
        </w:rPr>
      </w:pPr>
      <w:bookmarkStart w:id="3" w:name="_Hlk220147852"/>
      <w:r w:rsidRPr="004319DF">
        <w:rPr>
          <w:rFonts w:ascii="Courier New" w:hAnsi="Courier New" w:cs="Courier New"/>
        </w:rPr>
        <w:t>Approved by the Board of Commissioners of Clay County, Indiana this 5</w:t>
      </w:r>
      <w:r w:rsidRPr="004319DF">
        <w:rPr>
          <w:rFonts w:ascii="Courier New" w:hAnsi="Courier New" w:cs="Courier New"/>
          <w:vertAlign w:val="superscript"/>
        </w:rPr>
        <w:t>th</w:t>
      </w:r>
      <w:r w:rsidRPr="004319DF">
        <w:rPr>
          <w:rFonts w:ascii="Courier New" w:hAnsi="Courier New" w:cs="Courier New"/>
        </w:rPr>
        <w:t xml:space="preserve"> day of January, 2026.</w:t>
      </w:r>
    </w:p>
    <w:p w14:paraId="630514FD" w14:textId="00EE3573" w:rsidR="004319DF" w:rsidRDefault="004319DF" w:rsidP="004319DF">
      <w:pPr>
        <w:rPr>
          <w:rFonts w:ascii="Courier New" w:hAnsi="Courier New"/>
        </w:rPr>
      </w:pPr>
      <w:r>
        <w:tab/>
      </w:r>
      <w:r>
        <w:tab/>
      </w:r>
      <w:r>
        <w:tab/>
      </w:r>
      <w:r>
        <w:tab/>
      </w:r>
      <w:r>
        <w:tab/>
      </w:r>
      <w:r>
        <w:tab/>
      </w:r>
      <w:r>
        <w:tab/>
      </w:r>
      <w:r>
        <w:tab/>
      </w:r>
      <w:r>
        <w:rPr>
          <w:rFonts w:ascii="Courier New" w:hAnsi="Courier New"/>
        </w:rPr>
        <w:t>BOARD OF COMMISSIONERS:</w:t>
      </w:r>
    </w:p>
    <w:p w14:paraId="5503268B" w14:textId="77777777" w:rsid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rPr>
      </w:pPr>
    </w:p>
    <w:p w14:paraId="74EA8D44" w14:textId="77777777" w:rsidR="004319DF" w:rsidRPr="00CE648B"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u w:val="single"/>
        </w:rPr>
      </w:pP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sidRPr="00CE648B">
        <w:rPr>
          <w:rFonts w:ascii="Courier New" w:hAnsi="Courier New"/>
          <w:sz w:val="24"/>
          <w:szCs w:val="24"/>
          <w:u w:val="single"/>
        </w:rPr>
        <w:t>Paul Sinders/s/____________</w:t>
      </w:r>
    </w:p>
    <w:p w14:paraId="653A63AF" w14:textId="77777777" w:rsidR="004319DF" w:rsidRDefault="004319DF" w:rsidP="004319D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rPr>
      </w:pPr>
      <w:r>
        <w:rPr>
          <w:rFonts w:ascii="Courier New" w:hAnsi="Courier New"/>
        </w:rPr>
        <w:tab/>
        <w:t>Paul Sinders, Member</w:t>
      </w:r>
    </w:p>
    <w:p w14:paraId="0C0F25B1" w14:textId="77777777" w:rsid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rPr>
      </w:pP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r>
        <w:rPr>
          <w:rFonts w:ascii="Courier New" w:hAnsi="Courier New"/>
        </w:rPr>
        <w:tab/>
      </w:r>
    </w:p>
    <w:p w14:paraId="3C25A71B" w14:textId="77777777" w:rsidR="004319DF" w:rsidRPr="00CE648B" w:rsidRDefault="004319DF" w:rsidP="004319D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u w:val="single"/>
        </w:rPr>
      </w:pPr>
      <w:r>
        <w:rPr>
          <w:rFonts w:ascii="Courier New" w:hAnsi="Courier New"/>
        </w:rPr>
        <w:tab/>
      </w:r>
      <w:r w:rsidRPr="00CE648B">
        <w:rPr>
          <w:rFonts w:ascii="Courier New" w:hAnsi="Courier New"/>
          <w:u w:val="single"/>
        </w:rPr>
        <w:t xml:space="preserve">Marty Heffner/s/___________ </w:t>
      </w:r>
    </w:p>
    <w:p w14:paraId="0B888C4E" w14:textId="77777777" w:rsid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rPr>
      </w:pPr>
      <w:r>
        <w:rPr>
          <w:rFonts w:ascii="Courier New" w:hAnsi="Courier New"/>
          <w:sz w:val="24"/>
        </w:rPr>
        <w:tab/>
        <w:t>Marty Heffner, Member</w:t>
      </w:r>
    </w:p>
    <w:p w14:paraId="107B497B" w14:textId="77777777" w:rsidR="004319DF" w:rsidRDefault="004319DF" w:rsidP="004319D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rPr>
      </w:pPr>
    </w:p>
    <w:p w14:paraId="64BEAF8D" w14:textId="77777777" w:rsidR="004319DF" w:rsidRPr="00CE648B" w:rsidRDefault="004319DF" w:rsidP="004319D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u w:val="single"/>
        </w:rPr>
      </w:pPr>
      <w:r>
        <w:rPr>
          <w:rFonts w:ascii="Courier New" w:hAnsi="Courier New"/>
        </w:rPr>
        <w:tab/>
      </w:r>
      <w:r w:rsidRPr="00CE648B">
        <w:rPr>
          <w:rFonts w:ascii="Courier New" w:hAnsi="Courier New"/>
          <w:u w:val="single"/>
        </w:rPr>
        <w:t>Bryan Allender/s/_________</w:t>
      </w:r>
    </w:p>
    <w:p w14:paraId="02619316" w14:textId="77777777" w:rsidR="004319DF" w:rsidRDefault="004319DF" w:rsidP="004319D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rPr>
      </w:pPr>
      <w:r>
        <w:rPr>
          <w:rFonts w:ascii="Courier New" w:hAnsi="Courier New"/>
        </w:rPr>
        <w:tab/>
        <w:t>Bryan Allender, Member</w:t>
      </w:r>
    </w:p>
    <w:p w14:paraId="745464D1" w14:textId="77777777" w:rsid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rPr>
      </w:pPr>
      <w:r>
        <w:rPr>
          <w:rFonts w:ascii="Courier New" w:hAnsi="Courier New"/>
          <w:sz w:val="24"/>
        </w:rPr>
        <w:t xml:space="preserve">Attest: </w:t>
      </w:r>
    </w:p>
    <w:p w14:paraId="64AC9E1C" w14:textId="77777777" w:rsidR="004319DF" w:rsidRDefault="004319DF" w:rsidP="004319D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rPr>
      </w:pPr>
    </w:p>
    <w:p w14:paraId="4D3A9693" w14:textId="77777777" w:rsidR="004319DF" w:rsidRPr="00CE648B" w:rsidRDefault="004319DF" w:rsidP="004319D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u w:val="single"/>
        </w:rPr>
      </w:pPr>
      <w:r w:rsidRPr="00CE648B">
        <w:rPr>
          <w:rFonts w:ascii="Courier New" w:hAnsi="Courier New"/>
          <w:u w:val="single"/>
        </w:rPr>
        <w:t xml:space="preserve">Patricia Foxx/s/___________ </w:t>
      </w:r>
    </w:p>
    <w:p w14:paraId="0FEF3A20" w14:textId="5BAF6FA6" w:rsidR="004319DF" w:rsidRDefault="004319DF" w:rsidP="004319DF">
      <w:pPr>
        <w:rPr>
          <w:b/>
          <w:sz w:val="32"/>
          <w:szCs w:val="32"/>
        </w:rPr>
      </w:pPr>
      <w:r>
        <w:rPr>
          <w:rFonts w:ascii="Courier New" w:hAnsi="Courier New"/>
        </w:rPr>
        <w:t>Patricia Foxx, Clay County Auditor</w:t>
      </w:r>
      <w:r>
        <w:rPr>
          <w:rFonts w:ascii="Courier New" w:hAnsi="Courier New"/>
        </w:rPr>
        <w:tab/>
      </w:r>
      <w:r>
        <w:rPr>
          <w:rFonts w:ascii="Courier New" w:hAnsi="Courier New"/>
        </w:rPr>
        <w:tab/>
      </w:r>
    </w:p>
    <w:p w14:paraId="6737CECA" w14:textId="4D8531AD" w:rsidR="004319DF" w:rsidRDefault="004319DF" w:rsidP="00495F9E">
      <w:pPr>
        <w:rPr>
          <w:b/>
          <w:sz w:val="32"/>
          <w:szCs w:val="32"/>
        </w:rPr>
      </w:pPr>
    </w:p>
    <w:p w14:paraId="11E40AA0" w14:textId="5B4887A0" w:rsidR="004319DF" w:rsidRPr="004319DF" w:rsidRDefault="004319DF" w:rsidP="004319DF">
      <w:pPr>
        <w:rPr>
          <w:rFonts w:ascii="Courier New" w:hAnsi="Courier New" w:cs="Courier New"/>
        </w:rPr>
      </w:pPr>
      <w:r w:rsidRPr="004319DF">
        <w:rPr>
          <w:rFonts w:ascii="Courier New" w:hAnsi="Courier New" w:cs="Courier New"/>
        </w:rPr>
        <w:t xml:space="preserve">Approved by the </w:t>
      </w:r>
      <w:r>
        <w:rPr>
          <w:rFonts w:ascii="Courier New" w:hAnsi="Courier New" w:cs="Courier New"/>
        </w:rPr>
        <w:t>County Council</w:t>
      </w:r>
      <w:r w:rsidRPr="004319DF">
        <w:rPr>
          <w:rFonts w:ascii="Courier New" w:hAnsi="Courier New" w:cs="Courier New"/>
        </w:rPr>
        <w:t xml:space="preserve"> of Clay County, Indiana this 5</w:t>
      </w:r>
      <w:r w:rsidRPr="004319DF">
        <w:rPr>
          <w:rFonts w:ascii="Courier New" w:hAnsi="Courier New" w:cs="Courier New"/>
          <w:vertAlign w:val="superscript"/>
        </w:rPr>
        <w:t>th</w:t>
      </w:r>
      <w:r w:rsidRPr="004319DF">
        <w:rPr>
          <w:rFonts w:ascii="Courier New" w:hAnsi="Courier New" w:cs="Courier New"/>
        </w:rPr>
        <w:t xml:space="preserve"> day of January, 2026.</w:t>
      </w:r>
    </w:p>
    <w:p w14:paraId="4762A42B" w14:textId="77777777" w:rsidR="004319DF" w:rsidRDefault="004319DF" w:rsidP="004319DF"/>
    <w:p w14:paraId="46A6B7B6" w14:textId="53D4F903" w:rsidR="004319DF" w:rsidRDefault="004319DF" w:rsidP="004319DF">
      <w:pPr>
        <w:rPr>
          <w:rFonts w:ascii="Courier New" w:hAnsi="Courier New"/>
        </w:rPr>
      </w:pPr>
      <w:r>
        <w:rPr>
          <w:rFonts w:ascii="Courier New" w:hAnsi="Courier New"/>
        </w:rPr>
        <w:t>COUNTY COUNCIL OF CLAY COUNTY:</w:t>
      </w:r>
    </w:p>
    <w:p w14:paraId="04E2A41A" w14:textId="22F1F83B" w:rsid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u w:val="single"/>
        </w:rPr>
      </w:pPr>
      <w:r w:rsidRPr="004319DF">
        <w:rPr>
          <w:rFonts w:ascii="Courier New" w:hAnsi="Courier New"/>
          <w:u w:val="single"/>
        </w:rPr>
        <w:tab/>
      </w:r>
      <w:r w:rsidRPr="004319DF">
        <w:rPr>
          <w:rFonts w:ascii="Courier New" w:hAnsi="Courier New"/>
          <w:u w:val="single"/>
        </w:rPr>
        <w:tab/>
      </w:r>
      <w:r>
        <w:rPr>
          <w:rFonts w:ascii="Courier New" w:hAnsi="Courier New"/>
          <w:u w:val="single"/>
        </w:rPr>
        <w:tab/>
      </w:r>
      <w:r>
        <w:rPr>
          <w:rFonts w:ascii="Courier New" w:hAnsi="Courier New"/>
          <w:u w:val="single"/>
        </w:rPr>
        <w:tab/>
      </w:r>
      <w:r>
        <w:rPr>
          <w:rFonts w:ascii="Courier New" w:hAnsi="Courier New"/>
          <w:u w:val="single"/>
        </w:rPr>
        <w:tab/>
      </w:r>
      <w:r w:rsidRPr="004319DF">
        <w:rPr>
          <w:rFonts w:ascii="Courier New" w:hAnsi="Courier New"/>
          <w:u w:val="single"/>
        </w:rPr>
        <w:tab/>
      </w:r>
      <w:r>
        <w:rPr>
          <w:rFonts w:ascii="Courier New" w:hAnsi="Courier New"/>
        </w:rPr>
        <w:tab/>
      </w:r>
      <w:r>
        <w:rPr>
          <w:rFonts w:ascii="Courier New" w:hAnsi="Courier New"/>
        </w:rPr>
        <w:tab/>
      </w:r>
      <w:r>
        <w:rPr>
          <w:rFonts w:ascii="Courier New" w:hAnsi="Courier New"/>
        </w:rPr>
        <w:tab/>
      </w:r>
      <w:r w:rsidRPr="00CE648B">
        <w:rPr>
          <w:rFonts w:ascii="Courier New" w:hAnsi="Courier New"/>
          <w:sz w:val="24"/>
          <w:szCs w:val="24"/>
          <w:u w:val="single"/>
        </w:rPr>
        <w:t>_</w:t>
      </w:r>
      <w:r>
        <w:rPr>
          <w:rFonts w:ascii="Courier New" w:hAnsi="Courier New"/>
          <w:sz w:val="24"/>
          <w:szCs w:val="24"/>
          <w:u w:val="single"/>
        </w:rPr>
        <w:tab/>
      </w:r>
      <w:r>
        <w:rPr>
          <w:rFonts w:ascii="Courier New" w:hAnsi="Courier New"/>
          <w:sz w:val="24"/>
          <w:szCs w:val="24"/>
          <w:u w:val="single"/>
        </w:rPr>
        <w:tab/>
      </w:r>
      <w:r w:rsidRPr="00CE648B">
        <w:rPr>
          <w:rFonts w:ascii="Courier New" w:hAnsi="Courier New"/>
          <w:sz w:val="24"/>
          <w:szCs w:val="24"/>
          <w:u w:val="single"/>
        </w:rPr>
        <w:t>___________</w:t>
      </w:r>
    </w:p>
    <w:p w14:paraId="015F7121" w14:textId="77777777" w:rsid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r>
        <w:rPr>
          <w:rFonts w:ascii="Courier New" w:hAnsi="Courier New"/>
          <w:sz w:val="24"/>
          <w:szCs w:val="24"/>
        </w:rPr>
        <w:t>Larry J. Moss</w:t>
      </w:r>
      <w:r>
        <w:rPr>
          <w:rFonts w:ascii="Courier New" w:hAnsi="Courier New"/>
          <w:sz w:val="24"/>
          <w:szCs w:val="24"/>
        </w:rPr>
        <w:tab/>
      </w:r>
      <w:r>
        <w:rPr>
          <w:rFonts w:ascii="Courier New" w:hAnsi="Courier New"/>
          <w:sz w:val="24"/>
          <w:szCs w:val="24"/>
        </w:rPr>
        <w:tab/>
      </w:r>
      <w:r>
        <w:rPr>
          <w:rFonts w:ascii="Courier New" w:hAnsi="Courier New"/>
          <w:sz w:val="24"/>
          <w:szCs w:val="24"/>
        </w:rPr>
        <w:tab/>
      </w:r>
      <w:r>
        <w:rPr>
          <w:rFonts w:ascii="Courier New" w:hAnsi="Courier New"/>
          <w:sz w:val="24"/>
          <w:szCs w:val="24"/>
        </w:rPr>
        <w:tab/>
      </w:r>
      <w:r>
        <w:rPr>
          <w:rFonts w:ascii="Courier New" w:hAnsi="Courier New"/>
          <w:sz w:val="24"/>
          <w:szCs w:val="24"/>
        </w:rPr>
        <w:tab/>
      </w:r>
      <w:r>
        <w:rPr>
          <w:rFonts w:ascii="Courier New" w:hAnsi="Courier New"/>
          <w:sz w:val="24"/>
          <w:szCs w:val="24"/>
        </w:rPr>
        <w:tab/>
      </w:r>
      <w:r>
        <w:rPr>
          <w:rFonts w:ascii="Courier New" w:hAnsi="Courier New"/>
          <w:sz w:val="24"/>
          <w:szCs w:val="24"/>
        </w:rPr>
        <w:tab/>
        <w:t>Jason Thomas</w:t>
      </w:r>
    </w:p>
    <w:p w14:paraId="5A70F60C" w14:textId="6D53ED7C" w:rsidR="00075C55" w:rsidRPr="00075C55" w:rsidRDefault="00075C55"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r w:rsidRPr="00075C55">
        <w:rPr>
          <w:rFonts w:ascii="Courier New" w:hAnsi="Courier New"/>
          <w:sz w:val="24"/>
          <w:szCs w:val="24"/>
          <w:u w:val="single"/>
        </w:rPr>
        <w:lastRenderedPageBreak/>
        <w:tab/>
      </w:r>
      <w:r w:rsidRPr="00075C55">
        <w:rPr>
          <w:rFonts w:ascii="Courier New" w:hAnsi="Courier New"/>
          <w:sz w:val="24"/>
          <w:szCs w:val="24"/>
          <w:u w:val="single"/>
        </w:rPr>
        <w:tab/>
      </w:r>
      <w:r w:rsidRPr="00075C55">
        <w:rPr>
          <w:rFonts w:ascii="Courier New" w:hAnsi="Courier New"/>
          <w:sz w:val="24"/>
          <w:szCs w:val="24"/>
          <w:u w:val="single"/>
        </w:rPr>
        <w:tab/>
      </w:r>
      <w:r w:rsidRPr="00075C55">
        <w:rPr>
          <w:rFonts w:ascii="Courier New" w:hAnsi="Courier New"/>
          <w:sz w:val="24"/>
          <w:szCs w:val="24"/>
          <w:u w:val="single"/>
        </w:rPr>
        <w:tab/>
      </w:r>
      <w:r w:rsidRPr="00075C55">
        <w:rPr>
          <w:rFonts w:ascii="Courier New" w:hAnsi="Courier New"/>
          <w:sz w:val="24"/>
          <w:szCs w:val="24"/>
        </w:rPr>
        <w:t xml:space="preserve">                 </w:t>
      </w:r>
      <w:r>
        <w:rPr>
          <w:rFonts w:ascii="Courier New" w:hAnsi="Courier New"/>
          <w:sz w:val="24"/>
          <w:szCs w:val="24"/>
        </w:rPr>
        <w:t xml:space="preserve">   _______________________</w:t>
      </w:r>
    </w:p>
    <w:p w14:paraId="05BE2AE7" w14:textId="26E280B9" w:rsid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r>
        <w:rPr>
          <w:rFonts w:ascii="Courier New" w:hAnsi="Courier New"/>
          <w:sz w:val="24"/>
          <w:szCs w:val="24"/>
        </w:rPr>
        <w:t>Jackie Mitchell</w:t>
      </w:r>
      <w:r>
        <w:rPr>
          <w:rFonts w:ascii="Courier New" w:hAnsi="Courier New"/>
          <w:sz w:val="24"/>
          <w:szCs w:val="24"/>
        </w:rPr>
        <w:tab/>
      </w:r>
      <w:r>
        <w:rPr>
          <w:rFonts w:ascii="Courier New" w:hAnsi="Courier New"/>
          <w:sz w:val="24"/>
          <w:szCs w:val="24"/>
        </w:rPr>
        <w:tab/>
      </w:r>
      <w:r>
        <w:rPr>
          <w:rFonts w:ascii="Courier New" w:hAnsi="Courier New"/>
          <w:sz w:val="24"/>
          <w:szCs w:val="24"/>
        </w:rPr>
        <w:tab/>
      </w:r>
      <w:r>
        <w:rPr>
          <w:rFonts w:ascii="Courier New" w:hAnsi="Courier New"/>
          <w:sz w:val="24"/>
          <w:szCs w:val="24"/>
        </w:rPr>
        <w:tab/>
      </w:r>
      <w:r>
        <w:rPr>
          <w:rFonts w:ascii="Courier New" w:hAnsi="Courier New"/>
          <w:sz w:val="24"/>
          <w:szCs w:val="24"/>
        </w:rPr>
        <w:tab/>
        <w:t>Jason Britton</w:t>
      </w:r>
    </w:p>
    <w:p w14:paraId="5F99D5C3" w14:textId="2BAA8F07" w:rsid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p>
    <w:p w14:paraId="493DDCAE" w14:textId="732E2A08" w:rsidR="004319DF" w:rsidRDefault="00075C55"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r>
        <w:rPr>
          <w:rFonts w:ascii="Courier New" w:hAnsi="Courier New"/>
          <w:sz w:val="24"/>
          <w:szCs w:val="24"/>
        </w:rPr>
        <w:t xml:space="preserve">_____________________                   _______________________ </w:t>
      </w:r>
    </w:p>
    <w:p w14:paraId="0F19C803" w14:textId="35050B74" w:rsid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r>
        <w:rPr>
          <w:rFonts w:ascii="Courier New" w:hAnsi="Courier New"/>
          <w:sz w:val="24"/>
          <w:szCs w:val="24"/>
        </w:rPr>
        <w:t>Jeff Fritz</w:t>
      </w:r>
      <w:r>
        <w:rPr>
          <w:rFonts w:ascii="Courier New" w:hAnsi="Courier New"/>
          <w:sz w:val="24"/>
          <w:szCs w:val="24"/>
        </w:rPr>
        <w:tab/>
      </w:r>
      <w:r>
        <w:rPr>
          <w:rFonts w:ascii="Courier New" w:hAnsi="Courier New"/>
          <w:sz w:val="24"/>
          <w:szCs w:val="24"/>
        </w:rPr>
        <w:tab/>
      </w:r>
      <w:r>
        <w:rPr>
          <w:rFonts w:ascii="Courier New" w:hAnsi="Courier New"/>
          <w:sz w:val="24"/>
          <w:szCs w:val="24"/>
        </w:rPr>
        <w:tab/>
      </w:r>
      <w:r>
        <w:rPr>
          <w:rFonts w:ascii="Courier New" w:hAnsi="Courier New"/>
          <w:sz w:val="24"/>
          <w:szCs w:val="24"/>
        </w:rPr>
        <w:tab/>
      </w:r>
      <w:r>
        <w:rPr>
          <w:rFonts w:ascii="Courier New" w:hAnsi="Courier New"/>
          <w:sz w:val="24"/>
          <w:szCs w:val="24"/>
        </w:rPr>
        <w:tab/>
      </w:r>
      <w:r>
        <w:rPr>
          <w:rFonts w:ascii="Courier New" w:hAnsi="Courier New"/>
          <w:sz w:val="24"/>
          <w:szCs w:val="24"/>
        </w:rPr>
        <w:tab/>
        <w:t>Michael Heaton</w:t>
      </w:r>
    </w:p>
    <w:p w14:paraId="1D951E22" w14:textId="7CB1D2A4" w:rsid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p>
    <w:p w14:paraId="4CEAEB0B" w14:textId="77221CE5" w:rsidR="004319DF" w:rsidRDefault="00075C55"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r>
        <w:rPr>
          <w:rFonts w:ascii="Courier New" w:hAnsi="Courier New"/>
          <w:sz w:val="24"/>
          <w:szCs w:val="24"/>
        </w:rPr>
        <w:t>______________________</w:t>
      </w:r>
    </w:p>
    <w:p w14:paraId="3EE08D8E" w14:textId="52EDB61E" w:rsidR="004319DF" w:rsidRP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r>
        <w:rPr>
          <w:rFonts w:ascii="Courier New" w:hAnsi="Courier New"/>
          <w:sz w:val="24"/>
          <w:szCs w:val="24"/>
        </w:rPr>
        <w:t>Rick James</w:t>
      </w:r>
    </w:p>
    <w:p w14:paraId="31E98787" w14:textId="07A02CC7" w:rsidR="004319DF" w:rsidRDefault="004319DF" w:rsidP="004319D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rPr>
      </w:pPr>
      <w:r>
        <w:rPr>
          <w:rFonts w:ascii="Courier New" w:hAnsi="Courier New"/>
        </w:rPr>
        <w:tab/>
      </w:r>
    </w:p>
    <w:p w14:paraId="67012294" w14:textId="77777777" w:rsidR="004319DF" w:rsidRDefault="004319DF" w:rsidP="004319DF">
      <w:pPr>
        <w:pStyle w:val="NoSpacing"/>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rPr>
      </w:pPr>
      <w:r>
        <w:rPr>
          <w:rFonts w:ascii="Courier New" w:hAnsi="Courier New"/>
          <w:sz w:val="24"/>
        </w:rPr>
        <w:t xml:space="preserve">Attest: </w:t>
      </w:r>
    </w:p>
    <w:p w14:paraId="31986E1E" w14:textId="77777777" w:rsidR="004319DF" w:rsidRDefault="004319DF" w:rsidP="004319D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rPr>
      </w:pPr>
    </w:p>
    <w:p w14:paraId="0CB93B90" w14:textId="2E41719A" w:rsidR="00116944" w:rsidRPr="00116944" w:rsidRDefault="00116944" w:rsidP="004319DF">
      <w:pPr>
        <w:rPr>
          <w:rFonts w:ascii="Courier New" w:hAnsi="Courier New"/>
          <w:u w:val="single"/>
        </w:rPr>
      </w:pPr>
      <w:r w:rsidRPr="00116944">
        <w:rPr>
          <w:rFonts w:ascii="Courier New" w:hAnsi="Courier New"/>
          <w:u w:val="single"/>
        </w:rPr>
        <w:tab/>
      </w:r>
      <w:r w:rsidRPr="00116944">
        <w:rPr>
          <w:rFonts w:ascii="Courier New" w:hAnsi="Courier New"/>
          <w:u w:val="single"/>
        </w:rPr>
        <w:tab/>
      </w:r>
      <w:r w:rsidRPr="00116944">
        <w:rPr>
          <w:rFonts w:ascii="Courier New" w:hAnsi="Courier New"/>
          <w:u w:val="single"/>
        </w:rPr>
        <w:tab/>
      </w:r>
      <w:r w:rsidRPr="00116944">
        <w:rPr>
          <w:rFonts w:ascii="Courier New" w:hAnsi="Courier New"/>
          <w:u w:val="single"/>
        </w:rPr>
        <w:tab/>
      </w:r>
      <w:r w:rsidRPr="00116944">
        <w:rPr>
          <w:rFonts w:ascii="Courier New" w:hAnsi="Courier New"/>
          <w:u w:val="single"/>
        </w:rPr>
        <w:tab/>
      </w:r>
      <w:r w:rsidRPr="00116944">
        <w:rPr>
          <w:rFonts w:ascii="Courier New" w:hAnsi="Courier New"/>
          <w:u w:val="single"/>
        </w:rPr>
        <w:tab/>
      </w:r>
      <w:r w:rsidRPr="00116944">
        <w:rPr>
          <w:rFonts w:ascii="Courier New" w:hAnsi="Courier New"/>
          <w:u w:val="single"/>
        </w:rPr>
        <w:tab/>
      </w:r>
    </w:p>
    <w:p w14:paraId="101CB251" w14:textId="6B613EF5" w:rsidR="004319DF" w:rsidRDefault="004319DF" w:rsidP="004319DF">
      <w:pPr>
        <w:rPr>
          <w:b/>
          <w:sz w:val="32"/>
          <w:szCs w:val="32"/>
        </w:rPr>
      </w:pPr>
      <w:r>
        <w:rPr>
          <w:rFonts w:ascii="Courier New" w:hAnsi="Courier New"/>
        </w:rPr>
        <w:t xml:space="preserve">Patricia Foxx, </w:t>
      </w:r>
      <w:bookmarkStart w:id="4" w:name="_GoBack"/>
      <w:bookmarkEnd w:id="4"/>
      <w:r>
        <w:rPr>
          <w:rFonts w:ascii="Courier New" w:hAnsi="Courier New"/>
        </w:rPr>
        <w:t>Clay County Auditor</w:t>
      </w:r>
      <w:r>
        <w:rPr>
          <w:rFonts w:ascii="Courier New" w:hAnsi="Courier New"/>
        </w:rPr>
        <w:tab/>
      </w:r>
      <w:bookmarkEnd w:id="3"/>
      <w:r>
        <w:rPr>
          <w:rFonts w:ascii="Courier New" w:hAnsi="Courier New"/>
        </w:rPr>
        <w:tab/>
      </w:r>
    </w:p>
    <w:p w14:paraId="09CF9CD5" w14:textId="77777777" w:rsidR="004319DF" w:rsidRDefault="004319DF" w:rsidP="00495F9E">
      <w:pPr>
        <w:rPr>
          <w:b/>
          <w:sz w:val="32"/>
          <w:szCs w:val="32"/>
        </w:rPr>
      </w:pPr>
    </w:p>
    <w:p w14:paraId="1D07A846" w14:textId="524350E6" w:rsidR="00075C55" w:rsidRDefault="00075C55" w:rsidP="00495F9E">
      <w:pPr>
        <w:rPr>
          <w:b/>
          <w:sz w:val="32"/>
          <w:szCs w:val="32"/>
        </w:rPr>
      </w:pPr>
      <w:r w:rsidRPr="00075C55">
        <w:rPr>
          <w:b/>
          <w:noProof/>
          <w:sz w:val="32"/>
          <w:szCs w:val="32"/>
        </w:rPr>
        <w:drawing>
          <wp:inline distT="0" distB="0" distL="0" distR="0" wp14:anchorId="5C05DA94" wp14:editId="7000B613">
            <wp:extent cx="6638925" cy="276923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70045" cy="2782216"/>
                    </a:xfrm>
                    <a:prstGeom prst="rect">
                      <a:avLst/>
                    </a:prstGeom>
                    <a:noFill/>
                    <a:ln>
                      <a:noFill/>
                    </a:ln>
                  </pic:spPr>
                </pic:pic>
              </a:graphicData>
            </a:graphic>
          </wp:inline>
        </w:drawing>
      </w:r>
    </w:p>
    <w:p w14:paraId="56D0719A" w14:textId="77777777" w:rsidR="00495F9E" w:rsidRPr="00C14A8E" w:rsidRDefault="00495F9E" w:rsidP="00495F9E">
      <w:pPr>
        <w:pStyle w:val="Heading1"/>
        <w:rPr>
          <w:sz w:val="16"/>
          <w:szCs w:val="16"/>
        </w:rPr>
      </w:pPr>
    </w:p>
    <w:p w14:paraId="0843D370" w14:textId="625EC2BF" w:rsidR="003B158F" w:rsidRDefault="00495F9E" w:rsidP="00495F9E">
      <w:pPr>
        <w:rPr>
          <w:sz w:val="32"/>
          <w:szCs w:val="32"/>
        </w:rPr>
      </w:pPr>
      <w:r>
        <w:rPr>
          <w:sz w:val="32"/>
          <w:szCs w:val="32"/>
        </w:rPr>
        <w:t xml:space="preserve">County Attorney Eric Somheil presented the Interlocal Agreement with Center Point Resolution </w:t>
      </w:r>
      <w:r w:rsidR="006C77BC">
        <w:rPr>
          <w:sz w:val="32"/>
          <w:szCs w:val="32"/>
        </w:rPr>
        <w:t>2026-02</w:t>
      </w:r>
      <w:r>
        <w:rPr>
          <w:sz w:val="32"/>
          <w:szCs w:val="32"/>
        </w:rPr>
        <w:t>. The agreement covers snow removal and brush cutting for the 202</w:t>
      </w:r>
      <w:r w:rsidR="003B158F">
        <w:rPr>
          <w:sz w:val="32"/>
          <w:szCs w:val="32"/>
        </w:rPr>
        <w:t>6</w:t>
      </w:r>
      <w:r>
        <w:rPr>
          <w:sz w:val="32"/>
          <w:szCs w:val="32"/>
        </w:rPr>
        <w:t xml:space="preserve"> calendar year. The County Council will review the document at their meeting scheduled for January </w:t>
      </w:r>
      <w:r w:rsidR="003B158F">
        <w:rPr>
          <w:sz w:val="32"/>
          <w:szCs w:val="32"/>
        </w:rPr>
        <w:t>5</w:t>
      </w:r>
      <w:r>
        <w:rPr>
          <w:sz w:val="32"/>
          <w:szCs w:val="32"/>
        </w:rPr>
        <w:t>, 202</w:t>
      </w:r>
      <w:r w:rsidR="003B158F">
        <w:rPr>
          <w:sz w:val="32"/>
          <w:szCs w:val="32"/>
        </w:rPr>
        <w:t>6</w:t>
      </w:r>
      <w:r>
        <w:rPr>
          <w:sz w:val="32"/>
          <w:szCs w:val="32"/>
        </w:rPr>
        <w:t xml:space="preserve">. </w:t>
      </w:r>
    </w:p>
    <w:p w14:paraId="508107B7" w14:textId="77777777" w:rsidR="003B158F" w:rsidRPr="00C14A8E" w:rsidRDefault="003B158F" w:rsidP="00495F9E">
      <w:pPr>
        <w:rPr>
          <w:sz w:val="16"/>
          <w:szCs w:val="16"/>
        </w:rPr>
      </w:pPr>
    </w:p>
    <w:p w14:paraId="0A0B75D1" w14:textId="2D1317B3" w:rsidR="00495F9E" w:rsidRDefault="00495F9E" w:rsidP="00495F9E">
      <w:pPr>
        <w:rPr>
          <w:rFonts w:eastAsiaTheme="minorEastAsia"/>
          <w:sz w:val="32"/>
          <w:szCs w:val="32"/>
        </w:rPr>
      </w:pPr>
      <w:r>
        <w:rPr>
          <w:sz w:val="32"/>
          <w:szCs w:val="32"/>
        </w:rPr>
        <w:t>A motion to approve the agreement was made by Marty Heffner and seconded by Paul Sinders. The motion passed, 3-0.</w:t>
      </w:r>
    </w:p>
    <w:p w14:paraId="0C6B79F4" w14:textId="77777777" w:rsidR="004D6C17" w:rsidRPr="006732DA" w:rsidRDefault="004D6C17" w:rsidP="004E3168">
      <w:pPr>
        <w:rPr>
          <w:sz w:val="16"/>
          <w:szCs w:val="16"/>
        </w:rPr>
      </w:pPr>
    </w:p>
    <w:p w14:paraId="4E36A2AE" w14:textId="379E58AC" w:rsidR="0040325B" w:rsidRDefault="0040325B" w:rsidP="0040325B">
      <w:pPr>
        <w:rPr>
          <w:b/>
          <w:sz w:val="32"/>
          <w:szCs w:val="32"/>
        </w:rPr>
      </w:pPr>
      <w:r w:rsidRPr="002161C3">
        <w:rPr>
          <w:b/>
          <w:sz w:val="32"/>
          <w:szCs w:val="32"/>
        </w:rPr>
        <w:t xml:space="preserve">IN THE MATTER OF </w:t>
      </w:r>
      <w:r>
        <w:rPr>
          <w:b/>
          <w:sz w:val="32"/>
          <w:szCs w:val="32"/>
        </w:rPr>
        <w:t>CONSIDERATION FOR SNOW REMOVAL</w:t>
      </w:r>
      <w:r w:rsidR="00A1200E">
        <w:rPr>
          <w:b/>
          <w:sz w:val="32"/>
          <w:szCs w:val="32"/>
        </w:rPr>
        <w:t xml:space="preserve"> CONTRACT FOR JAIL AND COURTHOUSE PARKING LOTS</w:t>
      </w:r>
    </w:p>
    <w:p w14:paraId="6E6E96D9" w14:textId="7D2141E2" w:rsidR="00A1200E" w:rsidRPr="006732DA" w:rsidRDefault="00A1200E" w:rsidP="0040325B">
      <w:pPr>
        <w:rPr>
          <w:b/>
          <w:sz w:val="16"/>
          <w:szCs w:val="16"/>
        </w:rPr>
      </w:pPr>
    </w:p>
    <w:p w14:paraId="7856C07A" w14:textId="6C2EE9A9" w:rsidR="008550EB" w:rsidRDefault="008550EB">
      <w:pPr>
        <w:rPr>
          <w:rFonts w:eastAsiaTheme="minorEastAsia"/>
          <w:sz w:val="32"/>
          <w:szCs w:val="32"/>
        </w:rPr>
      </w:pPr>
      <w:r>
        <w:rPr>
          <w:sz w:val="32"/>
          <w:szCs w:val="32"/>
        </w:rPr>
        <w:t xml:space="preserve">Commissioner Marty Heffner addressed the need for keeping the jail and courthouse parking lots clear of snow, noting that the county highway department is occupied with clearing the county roads. As a result, the Commissioners sought an outside company to </w:t>
      </w:r>
      <w:r w:rsidR="00034E09">
        <w:rPr>
          <w:sz w:val="32"/>
          <w:szCs w:val="32"/>
        </w:rPr>
        <w:t>oversee</w:t>
      </w:r>
      <w:r>
        <w:rPr>
          <w:sz w:val="32"/>
          <w:szCs w:val="32"/>
        </w:rPr>
        <w:t xml:space="preserve"> snow removal for these parking lots. After consideration, they selected Tony Mills to provide the snow removal services.</w:t>
      </w:r>
    </w:p>
    <w:p w14:paraId="33230D8B" w14:textId="77777777" w:rsidR="008550EB" w:rsidRDefault="008550EB">
      <w:pPr>
        <w:rPr>
          <w:sz w:val="32"/>
          <w:szCs w:val="32"/>
        </w:rPr>
      </w:pPr>
      <w:r>
        <w:rPr>
          <w:sz w:val="32"/>
          <w:szCs w:val="32"/>
        </w:rPr>
        <w:lastRenderedPageBreak/>
        <w:t>The contract with Tony Mills specifies that snow removal will be performed from December 1, 2025, through November 30, 2026. The agreed rate for each snow removal event is $250.00.</w:t>
      </w:r>
    </w:p>
    <w:p w14:paraId="3A778B00" w14:textId="05726BB4" w:rsidR="00D06490" w:rsidRPr="00075C55" w:rsidRDefault="008550EB" w:rsidP="0040325B">
      <w:pPr>
        <w:rPr>
          <w:bCs/>
          <w:sz w:val="16"/>
          <w:szCs w:val="16"/>
        </w:rPr>
      </w:pPr>
      <w:r w:rsidRPr="008550EB">
        <w:t xml:space="preserve"> </w:t>
      </w:r>
    </w:p>
    <w:p w14:paraId="33D13591" w14:textId="25F2249B" w:rsidR="00D06490" w:rsidRPr="00A1200E" w:rsidRDefault="00D06490" w:rsidP="0040325B">
      <w:pPr>
        <w:rPr>
          <w:bCs/>
          <w:sz w:val="32"/>
          <w:szCs w:val="32"/>
        </w:rPr>
      </w:pPr>
      <w:r>
        <w:rPr>
          <w:bCs/>
          <w:sz w:val="32"/>
          <w:szCs w:val="32"/>
        </w:rPr>
        <w:t xml:space="preserve">A motion to approve the contract was made by </w:t>
      </w:r>
      <w:r w:rsidR="00731BF9">
        <w:rPr>
          <w:bCs/>
          <w:sz w:val="32"/>
          <w:szCs w:val="32"/>
        </w:rPr>
        <w:t>Paul Sinders and seconded by Bryan Allender. Motion carried 3-0.</w:t>
      </w:r>
    </w:p>
    <w:p w14:paraId="7B830229" w14:textId="77777777" w:rsidR="008C6B7C" w:rsidRPr="00075C55" w:rsidRDefault="008C6B7C" w:rsidP="004E3168">
      <w:pPr>
        <w:rPr>
          <w:sz w:val="16"/>
          <w:szCs w:val="16"/>
        </w:rPr>
      </w:pPr>
    </w:p>
    <w:p w14:paraId="6BF6D43B" w14:textId="0A738CA0" w:rsidR="00C56FE5" w:rsidRPr="002161C3" w:rsidRDefault="00150544" w:rsidP="000C648B">
      <w:pPr>
        <w:rPr>
          <w:b/>
          <w:sz w:val="32"/>
          <w:szCs w:val="32"/>
        </w:rPr>
      </w:pPr>
      <w:r w:rsidRPr="002161C3">
        <w:rPr>
          <w:b/>
          <w:sz w:val="32"/>
          <w:szCs w:val="32"/>
        </w:rPr>
        <w:t xml:space="preserve">IN THE MATTER OF </w:t>
      </w:r>
      <w:r w:rsidR="00263BB4">
        <w:rPr>
          <w:b/>
          <w:sz w:val="32"/>
          <w:szCs w:val="32"/>
        </w:rPr>
        <w:t>CONSIDERATION FOR HAMILTON CENTER UPDATE</w:t>
      </w:r>
    </w:p>
    <w:p w14:paraId="7738C6A7" w14:textId="77777777" w:rsidR="00150544" w:rsidRPr="00075C55" w:rsidRDefault="00150544" w:rsidP="000C648B">
      <w:pPr>
        <w:rPr>
          <w:b/>
          <w:sz w:val="16"/>
          <w:szCs w:val="16"/>
        </w:rPr>
      </w:pPr>
    </w:p>
    <w:p w14:paraId="43939CF1" w14:textId="77777777" w:rsidR="00A53AD9" w:rsidRDefault="00A53AD9">
      <w:pPr>
        <w:rPr>
          <w:rFonts w:eastAsiaTheme="minorEastAsia"/>
        </w:rPr>
      </w:pPr>
      <w:r>
        <w:rPr>
          <w:sz w:val="32"/>
          <w:szCs w:val="32"/>
        </w:rPr>
        <w:t>Monica Wallace, serving as the Representative for Hamilton Center, provided a summary of the organization's activities and achievements for the year 2025. She also discussed plans and goals for the upcoming year, 2026, outlining the Center's continued commitment to serving the community and enhancing its programs.</w:t>
      </w:r>
    </w:p>
    <w:p w14:paraId="44E198C5" w14:textId="3855666C" w:rsidR="00A53AD9" w:rsidRPr="00075C55" w:rsidRDefault="00A53AD9" w:rsidP="00A53AD9">
      <w:pPr>
        <w:rPr>
          <w:sz w:val="16"/>
          <w:szCs w:val="16"/>
        </w:rPr>
      </w:pPr>
      <w:r w:rsidRPr="00A53AD9">
        <w:t xml:space="preserve"> </w:t>
      </w:r>
    </w:p>
    <w:p w14:paraId="0428F8AE" w14:textId="20DC9C40" w:rsidR="00082671" w:rsidRPr="002161C3" w:rsidRDefault="00082671" w:rsidP="00082671">
      <w:pPr>
        <w:rPr>
          <w:sz w:val="32"/>
          <w:szCs w:val="32"/>
        </w:rPr>
      </w:pPr>
      <w:r w:rsidRPr="002161C3">
        <w:rPr>
          <w:b/>
          <w:sz w:val="32"/>
          <w:szCs w:val="32"/>
        </w:rPr>
        <w:t>IN THE MATTER OF PUBLIC COMMENTS</w:t>
      </w:r>
    </w:p>
    <w:p w14:paraId="32D8DA31" w14:textId="77777777" w:rsidR="00C02EFA" w:rsidRPr="00075C55" w:rsidRDefault="00C02EFA" w:rsidP="000C648B">
      <w:pPr>
        <w:rPr>
          <w:sz w:val="16"/>
          <w:szCs w:val="16"/>
        </w:rPr>
      </w:pPr>
    </w:p>
    <w:p w14:paraId="44375F5E" w14:textId="7232E1D3" w:rsidR="00082671" w:rsidRDefault="00E003E3" w:rsidP="000C648B">
      <w:pPr>
        <w:rPr>
          <w:sz w:val="32"/>
          <w:szCs w:val="32"/>
        </w:rPr>
      </w:pPr>
      <w:r>
        <w:rPr>
          <w:sz w:val="32"/>
          <w:szCs w:val="32"/>
        </w:rPr>
        <w:t>Karen Schneider, Thrive West Central representative</w:t>
      </w:r>
      <w:r w:rsidR="00AB1D5D">
        <w:rPr>
          <w:sz w:val="32"/>
          <w:szCs w:val="32"/>
        </w:rPr>
        <w:t xml:space="preserve">, will be </w:t>
      </w:r>
      <w:r w:rsidR="00C50FF3">
        <w:rPr>
          <w:sz w:val="32"/>
          <w:szCs w:val="32"/>
        </w:rPr>
        <w:t xml:space="preserve">getting counts from </w:t>
      </w:r>
      <w:r w:rsidR="00987774">
        <w:rPr>
          <w:sz w:val="32"/>
          <w:szCs w:val="32"/>
        </w:rPr>
        <w:t>Incorporated</w:t>
      </w:r>
      <w:r w:rsidR="00C50FF3">
        <w:rPr>
          <w:sz w:val="32"/>
          <w:szCs w:val="32"/>
        </w:rPr>
        <w:t xml:space="preserve"> and </w:t>
      </w:r>
      <w:r w:rsidR="0077600D">
        <w:rPr>
          <w:sz w:val="32"/>
          <w:szCs w:val="32"/>
        </w:rPr>
        <w:t>Non-incorporated</w:t>
      </w:r>
      <w:r w:rsidR="00C50FF3">
        <w:rPr>
          <w:sz w:val="32"/>
          <w:szCs w:val="32"/>
        </w:rPr>
        <w:t xml:space="preserve"> are</w:t>
      </w:r>
      <w:r w:rsidR="00987774">
        <w:rPr>
          <w:sz w:val="32"/>
          <w:szCs w:val="32"/>
        </w:rPr>
        <w:t>as to extend the Safe Action Plan.</w:t>
      </w:r>
    </w:p>
    <w:p w14:paraId="5F012E81" w14:textId="77777777" w:rsidR="00E36A46" w:rsidRPr="00075C55" w:rsidRDefault="00E36A46" w:rsidP="000C648B">
      <w:pPr>
        <w:rPr>
          <w:sz w:val="16"/>
          <w:szCs w:val="16"/>
        </w:rPr>
      </w:pPr>
    </w:p>
    <w:p w14:paraId="07390BED" w14:textId="0878719A" w:rsidR="00E36A46" w:rsidRPr="002161C3" w:rsidRDefault="00E36A46" w:rsidP="000C648B">
      <w:pPr>
        <w:rPr>
          <w:sz w:val="32"/>
          <w:szCs w:val="32"/>
        </w:rPr>
      </w:pPr>
      <w:r>
        <w:rPr>
          <w:sz w:val="32"/>
          <w:szCs w:val="32"/>
        </w:rPr>
        <w:t>Julie Sch</w:t>
      </w:r>
      <w:r w:rsidR="0077600D">
        <w:rPr>
          <w:sz w:val="32"/>
          <w:szCs w:val="32"/>
        </w:rPr>
        <w:t>il</w:t>
      </w:r>
      <w:r>
        <w:rPr>
          <w:sz w:val="32"/>
          <w:szCs w:val="32"/>
        </w:rPr>
        <w:t xml:space="preserve">ling, </w:t>
      </w:r>
      <w:r w:rsidR="002A2F2F">
        <w:rPr>
          <w:sz w:val="32"/>
          <w:szCs w:val="32"/>
        </w:rPr>
        <w:t xml:space="preserve">the </w:t>
      </w:r>
      <w:r>
        <w:rPr>
          <w:sz w:val="32"/>
          <w:szCs w:val="32"/>
        </w:rPr>
        <w:t xml:space="preserve">Grant Writer for </w:t>
      </w:r>
      <w:r w:rsidR="002A2F2F">
        <w:rPr>
          <w:sz w:val="32"/>
          <w:szCs w:val="32"/>
        </w:rPr>
        <w:t xml:space="preserve">our </w:t>
      </w:r>
      <w:r w:rsidR="00902339">
        <w:rPr>
          <w:sz w:val="32"/>
          <w:szCs w:val="32"/>
        </w:rPr>
        <w:t>Brownfield</w:t>
      </w:r>
      <w:r>
        <w:rPr>
          <w:sz w:val="32"/>
          <w:szCs w:val="32"/>
        </w:rPr>
        <w:t xml:space="preserve"> Grant</w:t>
      </w:r>
      <w:r w:rsidR="002A2F2F">
        <w:rPr>
          <w:sz w:val="32"/>
          <w:szCs w:val="32"/>
        </w:rPr>
        <w:t>,</w:t>
      </w:r>
      <w:r w:rsidR="008B39D2">
        <w:rPr>
          <w:sz w:val="32"/>
          <w:szCs w:val="32"/>
        </w:rPr>
        <w:t xml:space="preserve"> </w:t>
      </w:r>
      <w:r w:rsidR="002A2F2F">
        <w:rPr>
          <w:sz w:val="32"/>
          <w:szCs w:val="32"/>
        </w:rPr>
        <w:t xml:space="preserve">stated the next applications will be </w:t>
      </w:r>
      <w:r w:rsidR="008B39D2">
        <w:rPr>
          <w:sz w:val="32"/>
          <w:szCs w:val="32"/>
        </w:rPr>
        <w:t xml:space="preserve">due </w:t>
      </w:r>
      <w:r w:rsidR="002A2F2F">
        <w:rPr>
          <w:sz w:val="32"/>
          <w:szCs w:val="32"/>
        </w:rPr>
        <w:t xml:space="preserve">on </w:t>
      </w:r>
      <w:r w:rsidR="008B39D2">
        <w:rPr>
          <w:sz w:val="32"/>
          <w:szCs w:val="32"/>
        </w:rPr>
        <w:t>January 28, 2026</w:t>
      </w:r>
      <w:r w:rsidR="002A2F2F">
        <w:rPr>
          <w:sz w:val="32"/>
          <w:szCs w:val="32"/>
        </w:rPr>
        <w:t>, which she will submit for us.</w:t>
      </w:r>
      <w:r w:rsidR="008B39D2">
        <w:rPr>
          <w:sz w:val="32"/>
          <w:szCs w:val="32"/>
        </w:rPr>
        <w:t xml:space="preserve"> She will have Marty Heffner</w:t>
      </w:r>
      <w:r w:rsidR="00BF7461">
        <w:rPr>
          <w:sz w:val="32"/>
          <w:szCs w:val="32"/>
        </w:rPr>
        <w:t>, Commissioner</w:t>
      </w:r>
      <w:r w:rsidR="008B39D2">
        <w:rPr>
          <w:sz w:val="32"/>
          <w:szCs w:val="32"/>
        </w:rPr>
        <w:t xml:space="preserve"> as </w:t>
      </w:r>
      <w:r w:rsidR="008A723F">
        <w:rPr>
          <w:sz w:val="32"/>
          <w:szCs w:val="32"/>
        </w:rPr>
        <w:t>grant contact and Patti Foxx</w:t>
      </w:r>
      <w:r w:rsidR="00BF7461">
        <w:rPr>
          <w:sz w:val="32"/>
          <w:szCs w:val="32"/>
        </w:rPr>
        <w:t>, Auditor</w:t>
      </w:r>
      <w:r w:rsidR="008A723F">
        <w:rPr>
          <w:sz w:val="32"/>
          <w:szCs w:val="32"/>
        </w:rPr>
        <w:t xml:space="preserve"> as the grant administrator. </w:t>
      </w:r>
    </w:p>
    <w:p w14:paraId="1B5283A0" w14:textId="77777777" w:rsidR="009C16F3" w:rsidRPr="00075C55" w:rsidRDefault="009C16F3" w:rsidP="000C648B">
      <w:pPr>
        <w:rPr>
          <w:sz w:val="16"/>
          <w:szCs w:val="16"/>
        </w:rPr>
      </w:pPr>
    </w:p>
    <w:p w14:paraId="479048DF" w14:textId="77777777" w:rsidR="00FB7554" w:rsidRPr="002161C3" w:rsidRDefault="00FB7554" w:rsidP="00FB7554">
      <w:pPr>
        <w:rPr>
          <w:b/>
          <w:sz w:val="32"/>
          <w:szCs w:val="32"/>
        </w:rPr>
      </w:pPr>
      <w:r w:rsidRPr="002161C3">
        <w:rPr>
          <w:b/>
          <w:sz w:val="32"/>
          <w:szCs w:val="32"/>
        </w:rPr>
        <w:t>IN THE MATTER OF ADJOURNMENT</w:t>
      </w:r>
    </w:p>
    <w:p w14:paraId="05487240" w14:textId="77777777" w:rsidR="00FB7554" w:rsidRPr="00075C55" w:rsidRDefault="00FB7554" w:rsidP="00FB7554">
      <w:pPr>
        <w:rPr>
          <w:b/>
          <w:sz w:val="16"/>
          <w:szCs w:val="16"/>
        </w:rPr>
      </w:pPr>
    </w:p>
    <w:p w14:paraId="4753AF8E" w14:textId="3C346B2A" w:rsidR="00FB7554" w:rsidRPr="002161C3" w:rsidRDefault="00FB7554" w:rsidP="00FB7554">
      <w:pPr>
        <w:rPr>
          <w:sz w:val="32"/>
          <w:szCs w:val="32"/>
        </w:rPr>
      </w:pPr>
      <w:r w:rsidRPr="002161C3">
        <w:rPr>
          <w:sz w:val="32"/>
          <w:szCs w:val="32"/>
        </w:rPr>
        <w:t>There being no further business, a motion to adjourn was made by</w:t>
      </w:r>
      <w:r w:rsidR="00B17D49" w:rsidRPr="002161C3">
        <w:rPr>
          <w:sz w:val="32"/>
          <w:szCs w:val="32"/>
        </w:rPr>
        <w:t xml:space="preserve"> </w:t>
      </w:r>
      <w:r w:rsidR="004F004D">
        <w:rPr>
          <w:sz w:val="32"/>
          <w:szCs w:val="32"/>
        </w:rPr>
        <w:t>Bryan Allender</w:t>
      </w:r>
      <w:r w:rsidR="00A66D2B" w:rsidRPr="002161C3">
        <w:rPr>
          <w:sz w:val="32"/>
          <w:szCs w:val="32"/>
        </w:rPr>
        <w:t xml:space="preserve"> </w:t>
      </w:r>
      <w:r w:rsidRPr="002161C3">
        <w:rPr>
          <w:sz w:val="32"/>
          <w:szCs w:val="32"/>
        </w:rPr>
        <w:t xml:space="preserve">and seconded by </w:t>
      </w:r>
      <w:r w:rsidR="004F004D">
        <w:rPr>
          <w:sz w:val="32"/>
          <w:szCs w:val="32"/>
        </w:rPr>
        <w:t>Marty Heffner</w:t>
      </w:r>
      <w:r w:rsidRPr="002161C3">
        <w:rPr>
          <w:sz w:val="32"/>
          <w:szCs w:val="32"/>
        </w:rPr>
        <w:t xml:space="preserve">. Motion carried </w:t>
      </w:r>
      <w:r w:rsidR="008F0B76" w:rsidRPr="002161C3">
        <w:rPr>
          <w:sz w:val="32"/>
          <w:szCs w:val="32"/>
        </w:rPr>
        <w:t>3-0</w:t>
      </w:r>
      <w:r w:rsidRPr="002161C3">
        <w:rPr>
          <w:sz w:val="32"/>
          <w:szCs w:val="32"/>
        </w:rPr>
        <w:t>.</w:t>
      </w:r>
    </w:p>
    <w:p w14:paraId="7082BE2A" w14:textId="77777777" w:rsidR="00FB7554" w:rsidRPr="002161C3" w:rsidRDefault="00FB7554" w:rsidP="00FB7554">
      <w:pPr>
        <w:rPr>
          <w:sz w:val="32"/>
          <w:szCs w:val="32"/>
        </w:rPr>
      </w:pPr>
    </w:p>
    <w:p w14:paraId="62C63A75" w14:textId="77777777" w:rsidR="00FB7554" w:rsidRPr="002161C3" w:rsidRDefault="00FB7554" w:rsidP="00FB7554">
      <w:pPr>
        <w:rPr>
          <w:sz w:val="32"/>
          <w:szCs w:val="32"/>
          <w:u w:val="single"/>
        </w:rPr>
      </w:pPr>
      <w:r w:rsidRPr="002161C3">
        <w:rPr>
          <w:sz w:val="32"/>
          <w:szCs w:val="32"/>
          <w:u w:val="single"/>
        </w:rPr>
        <w:tab/>
      </w:r>
      <w:r w:rsidRPr="002161C3">
        <w:rPr>
          <w:sz w:val="32"/>
          <w:szCs w:val="32"/>
          <w:u w:val="single"/>
        </w:rPr>
        <w:tab/>
      </w:r>
      <w:r w:rsidRPr="002161C3">
        <w:rPr>
          <w:sz w:val="32"/>
          <w:szCs w:val="32"/>
          <w:u w:val="single"/>
        </w:rPr>
        <w:tab/>
      </w:r>
      <w:r w:rsidRPr="002161C3">
        <w:rPr>
          <w:sz w:val="32"/>
          <w:szCs w:val="32"/>
          <w:u w:val="single"/>
        </w:rPr>
        <w:tab/>
      </w:r>
      <w:r w:rsidRPr="002161C3">
        <w:rPr>
          <w:sz w:val="32"/>
          <w:szCs w:val="32"/>
          <w:u w:val="single"/>
        </w:rPr>
        <w:tab/>
      </w:r>
    </w:p>
    <w:p w14:paraId="69BD753D" w14:textId="77777777" w:rsidR="00FB7554" w:rsidRPr="002161C3" w:rsidRDefault="00FB7554" w:rsidP="00FB7554">
      <w:pPr>
        <w:rPr>
          <w:sz w:val="32"/>
          <w:szCs w:val="32"/>
          <w:u w:val="single"/>
        </w:rPr>
      </w:pPr>
    </w:p>
    <w:p w14:paraId="2447A417" w14:textId="77777777" w:rsidR="00FB7554" w:rsidRPr="002161C3" w:rsidRDefault="00FB7554" w:rsidP="00FB7554">
      <w:pPr>
        <w:rPr>
          <w:sz w:val="32"/>
          <w:szCs w:val="32"/>
          <w:u w:val="single"/>
        </w:rPr>
      </w:pPr>
      <w:r w:rsidRPr="002161C3">
        <w:rPr>
          <w:sz w:val="32"/>
          <w:szCs w:val="32"/>
          <w:u w:val="single"/>
        </w:rPr>
        <w:tab/>
      </w:r>
      <w:r w:rsidRPr="002161C3">
        <w:rPr>
          <w:sz w:val="32"/>
          <w:szCs w:val="32"/>
          <w:u w:val="single"/>
        </w:rPr>
        <w:tab/>
      </w:r>
      <w:r w:rsidRPr="002161C3">
        <w:rPr>
          <w:sz w:val="32"/>
          <w:szCs w:val="32"/>
          <w:u w:val="single"/>
        </w:rPr>
        <w:tab/>
      </w:r>
      <w:r w:rsidRPr="002161C3">
        <w:rPr>
          <w:sz w:val="32"/>
          <w:szCs w:val="32"/>
          <w:u w:val="single"/>
        </w:rPr>
        <w:tab/>
      </w:r>
      <w:r w:rsidRPr="002161C3">
        <w:rPr>
          <w:sz w:val="32"/>
          <w:szCs w:val="32"/>
          <w:u w:val="single"/>
        </w:rPr>
        <w:tab/>
      </w:r>
    </w:p>
    <w:p w14:paraId="6B6ED4A7" w14:textId="77777777" w:rsidR="00FB7554" w:rsidRPr="002161C3" w:rsidRDefault="00FB7554" w:rsidP="00FB7554">
      <w:pPr>
        <w:rPr>
          <w:sz w:val="32"/>
          <w:szCs w:val="32"/>
          <w:u w:val="single"/>
        </w:rPr>
      </w:pPr>
    </w:p>
    <w:p w14:paraId="15E103C1" w14:textId="77777777" w:rsidR="00FB7554" w:rsidRPr="002161C3" w:rsidRDefault="00FB7554" w:rsidP="00FB7554">
      <w:pPr>
        <w:rPr>
          <w:sz w:val="32"/>
          <w:szCs w:val="32"/>
          <w:u w:val="single"/>
        </w:rPr>
      </w:pPr>
      <w:r w:rsidRPr="002161C3">
        <w:rPr>
          <w:sz w:val="32"/>
          <w:szCs w:val="32"/>
          <w:u w:val="single"/>
        </w:rPr>
        <w:tab/>
      </w:r>
      <w:r w:rsidRPr="002161C3">
        <w:rPr>
          <w:sz w:val="32"/>
          <w:szCs w:val="32"/>
          <w:u w:val="single"/>
        </w:rPr>
        <w:tab/>
      </w:r>
      <w:r w:rsidRPr="002161C3">
        <w:rPr>
          <w:sz w:val="32"/>
          <w:szCs w:val="32"/>
          <w:u w:val="single"/>
        </w:rPr>
        <w:tab/>
      </w:r>
      <w:r w:rsidRPr="002161C3">
        <w:rPr>
          <w:sz w:val="32"/>
          <w:szCs w:val="32"/>
          <w:u w:val="single"/>
        </w:rPr>
        <w:tab/>
      </w:r>
      <w:r w:rsidRPr="002161C3">
        <w:rPr>
          <w:sz w:val="32"/>
          <w:szCs w:val="32"/>
          <w:u w:val="single"/>
        </w:rPr>
        <w:tab/>
      </w:r>
    </w:p>
    <w:p w14:paraId="7459CAF7" w14:textId="77777777" w:rsidR="00FB7554" w:rsidRPr="002161C3" w:rsidRDefault="00FB7554" w:rsidP="00FB7554">
      <w:pPr>
        <w:rPr>
          <w:sz w:val="32"/>
          <w:szCs w:val="32"/>
        </w:rPr>
      </w:pPr>
      <w:r w:rsidRPr="002161C3">
        <w:rPr>
          <w:sz w:val="32"/>
          <w:szCs w:val="32"/>
        </w:rPr>
        <w:t xml:space="preserve">Clay County Commissioners </w:t>
      </w:r>
    </w:p>
    <w:p w14:paraId="33CC6D5A" w14:textId="77777777" w:rsidR="00FB7554" w:rsidRPr="002161C3" w:rsidRDefault="00FB7554" w:rsidP="00FB7554">
      <w:pPr>
        <w:rPr>
          <w:sz w:val="32"/>
          <w:szCs w:val="32"/>
        </w:rPr>
      </w:pPr>
    </w:p>
    <w:p w14:paraId="448BE6D8" w14:textId="77777777" w:rsidR="00460418" w:rsidRPr="002161C3" w:rsidRDefault="00460418" w:rsidP="00FB7554">
      <w:pPr>
        <w:rPr>
          <w:sz w:val="32"/>
          <w:szCs w:val="32"/>
        </w:rPr>
      </w:pPr>
    </w:p>
    <w:p w14:paraId="4623BB71" w14:textId="77777777" w:rsidR="00FB7554" w:rsidRPr="002161C3" w:rsidRDefault="00FB7554" w:rsidP="00FB7554">
      <w:pPr>
        <w:rPr>
          <w:sz w:val="32"/>
          <w:szCs w:val="32"/>
        </w:rPr>
      </w:pPr>
      <w:r w:rsidRPr="002161C3">
        <w:rPr>
          <w:sz w:val="32"/>
          <w:szCs w:val="32"/>
        </w:rPr>
        <w:t>Attest:</w:t>
      </w:r>
    </w:p>
    <w:p w14:paraId="63DAC91F" w14:textId="77777777" w:rsidR="00FB7554" w:rsidRPr="002161C3" w:rsidRDefault="00FB7554" w:rsidP="00FB7554">
      <w:pPr>
        <w:rPr>
          <w:sz w:val="32"/>
          <w:szCs w:val="32"/>
        </w:rPr>
      </w:pPr>
    </w:p>
    <w:p w14:paraId="5B6299C1" w14:textId="77777777" w:rsidR="00FB7554" w:rsidRPr="002161C3" w:rsidRDefault="00FB7554" w:rsidP="00FB7554">
      <w:pPr>
        <w:rPr>
          <w:sz w:val="32"/>
          <w:szCs w:val="32"/>
          <w:u w:val="single"/>
        </w:rPr>
      </w:pPr>
      <w:r w:rsidRPr="002161C3">
        <w:rPr>
          <w:sz w:val="32"/>
          <w:szCs w:val="32"/>
          <w:u w:val="single"/>
        </w:rPr>
        <w:tab/>
      </w:r>
      <w:r w:rsidRPr="002161C3">
        <w:rPr>
          <w:sz w:val="32"/>
          <w:szCs w:val="32"/>
          <w:u w:val="single"/>
        </w:rPr>
        <w:tab/>
      </w:r>
      <w:r w:rsidRPr="002161C3">
        <w:rPr>
          <w:sz w:val="32"/>
          <w:szCs w:val="32"/>
          <w:u w:val="single"/>
        </w:rPr>
        <w:tab/>
      </w:r>
      <w:r w:rsidRPr="002161C3">
        <w:rPr>
          <w:sz w:val="32"/>
          <w:szCs w:val="32"/>
          <w:u w:val="single"/>
        </w:rPr>
        <w:tab/>
      </w:r>
      <w:r w:rsidRPr="002161C3">
        <w:rPr>
          <w:sz w:val="32"/>
          <w:szCs w:val="32"/>
          <w:u w:val="single"/>
        </w:rPr>
        <w:tab/>
      </w:r>
    </w:p>
    <w:p w14:paraId="4E04986E" w14:textId="143F5E73" w:rsidR="00450A79" w:rsidRDefault="00FB7554" w:rsidP="00450A79">
      <w:pPr>
        <w:rPr>
          <w:sz w:val="32"/>
          <w:szCs w:val="32"/>
        </w:rPr>
      </w:pPr>
      <w:r w:rsidRPr="002161C3">
        <w:rPr>
          <w:sz w:val="32"/>
          <w:szCs w:val="32"/>
        </w:rPr>
        <w:t>Clay County Auditor</w:t>
      </w:r>
    </w:p>
    <w:sectPr w:rsidR="00450A79" w:rsidSect="009F2968">
      <w:type w:val="continuous"/>
      <w:pgSz w:w="12240" w:h="15840" w:code="1"/>
      <w:pgMar w:top="720" w:right="864" w:bottom="950"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D988F3" w14:textId="77777777" w:rsidR="00783F71" w:rsidRDefault="00783F71" w:rsidP="00D64018">
      <w:r>
        <w:separator/>
      </w:r>
    </w:p>
  </w:endnote>
  <w:endnote w:type="continuationSeparator" w:id="0">
    <w:p w14:paraId="4BD5E881" w14:textId="77777777" w:rsidR="00783F71" w:rsidRDefault="00783F71" w:rsidP="00D640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BB2560" w14:textId="77777777" w:rsidR="00783F71" w:rsidRDefault="00783F71" w:rsidP="00D64018">
      <w:r>
        <w:separator/>
      </w:r>
    </w:p>
  </w:footnote>
  <w:footnote w:type="continuationSeparator" w:id="0">
    <w:p w14:paraId="62F1F3CE" w14:textId="77777777" w:rsidR="00783F71" w:rsidRDefault="00783F71" w:rsidP="00D640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93769F"/>
    <w:multiLevelType w:val="multilevel"/>
    <w:tmpl w:val="F3F47AF4"/>
    <w:lvl w:ilvl="0">
      <w:start w:val="1"/>
      <w:numFmt w:val="bullet"/>
      <w:lvlText w:val=""/>
      <w:lvlJc w:val="left"/>
      <w:pPr>
        <w:tabs>
          <w:tab w:val="num" w:pos="810"/>
        </w:tabs>
        <w:ind w:left="810" w:hanging="360"/>
      </w:pPr>
      <w:rPr>
        <w:rFonts w:ascii="Symbol" w:hAnsi="Symbol" w:hint="default"/>
        <w:sz w:val="20"/>
      </w:rPr>
    </w:lvl>
    <w:lvl w:ilvl="1" w:tentative="1">
      <w:start w:val="1"/>
      <w:numFmt w:val="bullet"/>
      <w:lvlText w:val="o"/>
      <w:lvlJc w:val="left"/>
      <w:pPr>
        <w:tabs>
          <w:tab w:val="num" w:pos="1530"/>
        </w:tabs>
        <w:ind w:left="1530" w:hanging="360"/>
      </w:pPr>
      <w:rPr>
        <w:rFonts w:ascii="Courier New" w:hAnsi="Courier New" w:hint="default"/>
        <w:sz w:val="20"/>
      </w:rPr>
    </w:lvl>
    <w:lvl w:ilvl="2" w:tentative="1">
      <w:start w:val="1"/>
      <w:numFmt w:val="bullet"/>
      <w:lvlText w:val=""/>
      <w:lvlJc w:val="left"/>
      <w:pPr>
        <w:tabs>
          <w:tab w:val="num" w:pos="2250"/>
        </w:tabs>
        <w:ind w:left="2250" w:hanging="360"/>
      </w:pPr>
      <w:rPr>
        <w:rFonts w:ascii="Wingdings" w:hAnsi="Wingdings" w:hint="default"/>
        <w:sz w:val="20"/>
      </w:rPr>
    </w:lvl>
    <w:lvl w:ilvl="3" w:tentative="1">
      <w:start w:val="1"/>
      <w:numFmt w:val="bullet"/>
      <w:lvlText w:val=""/>
      <w:lvlJc w:val="left"/>
      <w:pPr>
        <w:tabs>
          <w:tab w:val="num" w:pos="2970"/>
        </w:tabs>
        <w:ind w:left="2970" w:hanging="360"/>
      </w:pPr>
      <w:rPr>
        <w:rFonts w:ascii="Wingdings" w:hAnsi="Wingdings" w:hint="default"/>
        <w:sz w:val="20"/>
      </w:rPr>
    </w:lvl>
    <w:lvl w:ilvl="4" w:tentative="1">
      <w:start w:val="1"/>
      <w:numFmt w:val="bullet"/>
      <w:lvlText w:val=""/>
      <w:lvlJc w:val="left"/>
      <w:pPr>
        <w:tabs>
          <w:tab w:val="num" w:pos="3690"/>
        </w:tabs>
        <w:ind w:left="3690" w:hanging="360"/>
      </w:pPr>
      <w:rPr>
        <w:rFonts w:ascii="Wingdings" w:hAnsi="Wingdings" w:hint="default"/>
        <w:sz w:val="20"/>
      </w:rPr>
    </w:lvl>
    <w:lvl w:ilvl="5" w:tentative="1">
      <w:start w:val="1"/>
      <w:numFmt w:val="bullet"/>
      <w:lvlText w:val=""/>
      <w:lvlJc w:val="left"/>
      <w:pPr>
        <w:tabs>
          <w:tab w:val="num" w:pos="4410"/>
        </w:tabs>
        <w:ind w:left="4410" w:hanging="360"/>
      </w:pPr>
      <w:rPr>
        <w:rFonts w:ascii="Wingdings" w:hAnsi="Wingdings" w:hint="default"/>
        <w:sz w:val="20"/>
      </w:rPr>
    </w:lvl>
    <w:lvl w:ilvl="6" w:tentative="1">
      <w:start w:val="1"/>
      <w:numFmt w:val="bullet"/>
      <w:lvlText w:val=""/>
      <w:lvlJc w:val="left"/>
      <w:pPr>
        <w:tabs>
          <w:tab w:val="num" w:pos="5130"/>
        </w:tabs>
        <w:ind w:left="5130" w:hanging="360"/>
      </w:pPr>
      <w:rPr>
        <w:rFonts w:ascii="Wingdings" w:hAnsi="Wingdings" w:hint="default"/>
        <w:sz w:val="20"/>
      </w:rPr>
    </w:lvl>
    <w:lvl w:ilvl="7" w:tentative="1">
      <w:start w:val="1"/>
      <w:numFmt w:val="bullet"/>
      <w:lvlText w:val=""/>
      <w:lvlJc w:val="left"/>
      <w:pPr>
        <w:tabs>
          <w:tab w:val="num" w:pos="5850"/>
        </w:tabs>
        <w:ind w:left="5850" w:hanging="360"/>
      </w:pPr>
      <w:rPr>
        <w:rFonts w:ascii="Wingdings" w:hAnsi="Wingdings" w:hint="default"/>
        <w:sz w:val="20"/>
      </w:rPr>
    </w:lvl>
    <w:lvl w:ilvl="8" w:tentative="1">
      <w:start w:val="1"/>
      <w:numFmt w:val="bullet"/>
      <w:lvlText w:val=""/>
      <w:lvlJc w:val="left"/>
      <w:pPr>
        <w:tabs>
          <w:tab w:val="num" w:pos="6570"/>
        </w:tabs>
        <w:ind w:left="6570" w:hanging="360"/>
      </w:pPr>
      <w:rPr>
        <w:rFonts w:ascii="Wingdings" w:hAnsi="Wingdings" w:hint="default"/>
        <w:sz w:val="20"/>
      </w:rPr>
    </w:lvl>
  </w:abstractNum>
  <w:abstractNum w:abstractNumId="1" w15:restartNumberingAfterBreak="0">
    <w:nsid w:val="064F32E9"/>
    <w:multiLevelType w:val="hybridMultilevel"/>
    <w:tmpl w:val="91BC3ED8"/>
    <w:lvl w:ilvl="0" w:tplc="0B00775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92C0A9C"/>
    <w:multiLevelType w:val="multilevel"/>
    <w:tmpl w:val="52EEE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F86B41"/>
    <w:multiLevelType w:val="multilevel"/>
    <w:tmpl w:val="DF882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FF1134"/>
    <w:multiLevelType w:val="hybridMultilevel"/>
    <w:tmpl w:val="20FA5A34"/>
    <w:lvl w:ilvl="0" w:tplc="9D2AF1F6">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0FBD6B1A"/>
    <w:multiLevelType w:val="multilevel"/>
    <w:tmpl w:val="1A22F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384194"/>
    <w:multiLevelType w:val="hybridMultilevel"/>
    <w:tmpl w:val="7010A3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FD13ED"/>
    <w:multiLevelType w:val="hybridMultilevel"/>
    <w:tmpl w:val="BFEA1CA4"/>
    <w:lvl w:ilvl="0" w:tplc="DFAECE2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 w15:restartNumberingAfterBreak="0">
    <w:nsid w:val="1468047A"/>
    <w:multiLevelType w:val="hybridMultilevel"/>
    <w:tmpl w:val="5CD2718A"/>
    <w:lvl w:ilvl="0" w:tplc="CB120692">
      <w:start w:val="1"/>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2157455A"/>
    <w:multiLevelType w:val="multilevel"/>
    <w:tmpl w:val="AAB8F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2752AE3"/>
    <w:multiLevelType w:val="hybridMultilevel"/>
    <w:tmpl w:val="C8DC4638"/>
    <w:lvl w:ilvl="0" w:tplc="62ACEF6E">
      <w:start w:val="1"/>
      <w:numFmt w:val="decimal"/>
      <w:lvlText w:val="%1."/>
      <w:lvlJc w:val="left"/>
      <w:pPr>
        <w:tabs>
          <w:tab w:val="num" w:pos="1080"/>
        </w:tabs>
        <w:ind w:left="1080" w:hanging="360"/>
      </w:pPr>
      <w:rPr>
        <w:rFonts w:hint="default"/>
      </w:rPr>
    </w:lvl>
    <w:lvl w:ilvl="1" w:tplc="3A0682F4">
      <w:start w:val="1"/>
      <w:numFmt w:val="upp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248A7CB3"/>
    <w:multiLevelType w:val="multilevel"/>
    <w:tmpl w:val="3F12E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983D3C"/>
    <w:multiLevelType w:val="multilevel"/>
    <w:tmpl w:val="C0B45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280792"/>
    <w:multiLevelType w:val="hybridMultilevel"/>
    <w:tmpl w:val="04D6C168"/>
    <w:lvl w:ilvl="0" w:tplc="8130A066">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2B87231F"/>
    <w:multiLevelType w:val="hybridMultilevel"/>
    <w:tmpl w:val="CD049D4E"/>
    <w:lvl w:ilvl="0" w:tplc="ECE4669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2D6250CD"/>
    <w:multiLevelType w:val="hybridMultilevel"/>
    <w:tmpl w:val="8CAE88B0"/>
    <w:lvl w:ilvl="0" w:tplc="2FA2C0EA">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15:restartNumberingAfterBreak="0">
    <w:nsid w:val="31FB2C56"/>
    <w:multiLevelType w:val="hybridMultilevel"/>
    <w:tmpl w:val="F21E1F00"/>
    <w:lvl w:ilvl="0" w:tplc="AB08CE9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15:restartNumberingAfterBreak="0">
    <w:nsid w:val="33ED40A6"/>
    <w:multiLevelType w:val="multilevel"/>
    <w:tmpl w:val="CA7C9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2B13B8"/>
    <w:multiLevelType w:val="multilevel"/>
    <w:tmpl w:val="64382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E31B6B"/>
    <w:multiLevelType w:val="multilevel"/>
    <w:tmpl w:val="02F03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105245"/>
    <w:multiLevelType w:val="hybridMultilevel"/>
    <w:tmpl w:val="7B54B4AE"/>
    <w:lvl w:ilvl="0" w:tplc="6A6056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54D5B52"/>
    <w:multiLevelType w:val="multilevel"/>
    <w:tmpl w:val="5C98C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7D156B5"/>
    <w:multiLevelType w:val="multilevel"/>
    <w:tmpl w:val="6854C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0E78B1"/>
    <w:multiLevelType w:val="multilevel"/>
    <w:tmpl w:val="BE8CB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720484"/>
    <w:multiLevelType w:val="multilevel"/>
    <w:tmpl w:val="ED78A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EE28A6"/>
    <w:multiLevelType w:val="hybridMultilevel"/>
    <w:tmpl w:val="17743532"/>
    <w:lvl w:ilvl="0" w:tplc="44E0D9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0047A62"/>
    <w:multiLevelType w:val="multilevel"/>
    <w:tmpl w:val="B89AA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18E6B45"/>
    <w:multiLevelType w:val="multilevel"/>
    <w:tmpl w:val="2ADA6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4E34319"/>
    <w:multiLevelType w:val="multilevel"/>
    <w:tmpl w:val="90BE3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A6E7C47"/>
    <w:multiLevelType w:val="hybridMultilevel"/>
    <w:tmpl w:val="C8DC4638"/>
    <w:lvl w:ilvl="0" w:tplc="62ACEF6E">
      <w:start w:val="1"/>
      <w:numFmt w:val="decimal"/>
      <w:lvlText w:val="%1."/>
      <w:lvlJc w:val="left"/>
      <w:pPr>
        <w:tabs>
          <w:tab w:val="num" w:pos="1080"/>
        </w:tabs>
        <w:ind w:left="1080" w:hanging="360"/>
      </w:pPr>
      <w:rPr>
        <w:rFonts w:hint="default"/>
      </w:rPr>
    </w:lvl>
    <w:lvl w:ilvl="1" w:tplc="3A0682F4">
      <w:start w:val="1"/>
      <w:numFmt w:val="upp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15:restartNumberingAfterBreak="0">
    <w:nsid w:val="5CE515BE"/>
    <w:multiLevelType w:val="hybridMultilevel"/>
    <w:tmpl w:val="68FE365C"/>
    <w:lvl w:ilvl="0" w:tplc="577E0D10">
      <w:numFmt w:val="bullet"/>
      <w:lvlText w:val="-"/>
      <w:lvlJc w:val="left"/>
      <w:pPr>
        <w:ind w:left="3510" w:hanging="360"/>
      </w:pPr>
      <w:rPr>
        <w:rFonts w:ascii="Arial" w:eastAsia="Calibri" w:hAnsi="Arial" w:cs="Arial" w:hint="default"/>
      </w:rPr>
    </w:lvl>
    <w:lvl w:ilvl="1" w:tplc="04090003" w:tentative="1">
      <w:start w:val="1"/>
      <w:numFmt w:val="bullet"/>
      <w:lvlText w:val="o"/>
      <w:lvlJc w:val="left"/>
      <w:pPr>
        <w:ind w:left="4230" w:hanging="360"/>
      </w:pPr>
      <w:rPr>
        <w:rFonts w:ascii="Courier New" w:hAnsi="Courier New" w:cs="Courier New" w:hint="default"/>
      </w:rPr>
    </w:lvl>
    <w:lvl w:ilvl="2" w:tplc="04090005" w:tentative="1">
      <w:start w:val="1"/>
      <w:numFmt w:val="bullet"/>
      <w:lvlText w:val=""/>
      <w:lvlJc w:val="left"/>
      <w:pPr>
        <w:ind w:left="4950" w:hanging="360"/>
      </w:pPr>
      <w:rPr>
        <w:rFonts w:ascii="Wingdings" w:hAnsi="Wingdings" w:hint="default"/>
      </w:rPr>
    </w:lvl>
    <w:lvl w:ilvl="3" w:tplc="04090001" w:tentative="1">
      <w:start w:val="1"/>
      <w:numFmt w:val="bullet"/>
      <w:lvlText w:val=""/>
      <w:lvlJc w:val="left"/>
      <w:pPr>
        <w:ind w:left="5670" w:hanging="360"/>
      </w:pPr>
      <w:rPr>
        <w:rFonts w:ascii="Symbol" w:hAnsi="Symbol" w:hint="default"/>
      </w:rPr>
    </w:lvl>
    <w:lvl w:ilvl="4" w:tplc="04090003" w:tentative="1">
      <w:start w:val="1"/>
      <w:numFmt w:val="bullet"/>
      <w:lvlText w:val="o"/>
      <w:lvlJc w:val="left"/>
      <w:pPr>
        <w:ind w:left="6390" w:hanging="360"/>
      </w:pPr>
      <w:rPr>
        <w:rFonts w:ascii="Courier New" w:hAnsi="Courier New" w:cs="Courier New" w:hint="default"/>
      </w:rPr>
    </w:lvl>
    <w:lvl w:ilvl="5" w:tplc="04090005" w:tentative="1">
      <w:start w:val="1"/>
      <w:numFmt w:val="bullet"/>
      <w:lvlText w:val=""/>
      <w:lvlJc w:val="left"/>
      <w:pPr>
        <w:ind w:left="7110" w:hanging="360"/>
      </w:pPr>
      <w:rPr>
        <w:rFonts w:ascii="Wingdings" w:hAnsi="Wingdings" w:hint="default"/>
      </w:rPr>
    </w:lvl>
    <w:lvl w:ilvl="6" w:tplc="04090001" w:tentative="1">
      <w:start w:val="1"/>
      <w:numFmt w:val="bullet"/>
      <w:lvlText w:val=""/>
      <w:lvlJc w:val="left"/>
      <w:pPr>
        <w:ind w:left="7830" w:hanging="360"/>
      </w:pPr>
      <w:rPr>
        <w:rFonts w:ascii="Symbol" w:hAnsi="Symbol" w:hint="default"/>
      </w:rPr>
    </w:lvl>
    <w:lvl w:ilvl="7" w:tplc="04090003" w:tentative="1">
      <w:start w:val="1"/>
      <w:numFmt w:val="bullet"/>
      <w:lvlText w:val="o"/>
      <w:lvlJc w:val="left"/>
      <w:pPr>
        <w:ind w:left="8550" w:hanging="360"/>
      </w:pPr>
      <w:rPr>
        <w:rFonts w:ascii="Courier New" w:hAnsi="Courier New" w:cs="Courier New" w:hint="default"/>
      </w:rPr>
    </w:lvl>
    <w:lvl w:ilvl="8" w:tplc="04090005" w:tentative="1">
      <w:start w:val="1"/>
      <w:numFmt w:val="bullet"/>
      <w:lvlText w:val=""/>
      <w:lvlJc w:val="left"/>
      <w:pPr>
        <w:ind w:left="9270" w:hanging="360"/>
      </w:pPr>
      <w:rPr>
        <w:rFonts w:ascii="Wingdings" w:hAnsi="Wingdings" w:hint="default"/>
      </w:rPr>
    </w:lvl>
  </w:abstractNum>
  <w:abstractNum w:abstractNumId="31" w15:restartNumberingAfterBreak="0">
    <w:nsid w:val="5D183649"/>
    <w:multiLevelType w:val="multilevel"/>
    <w:tmpl w:val="839A0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D914EE2"/>
    <w:multiLevelType w:val="hybridMultilevel"/>
    <w:tmpl w:val="9E9077DA"/>
    <w:lvl w:ilvl="0" w:tplc="B4BE6798">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 w15:restartNumberingAfterBreak="0">
    <w:nsid w:val="657C2190"/>
    <w:multiLevelType w:val="multilevel"/>
    <w:tmpl w:val="7F9E5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6536B3"/>
    <w:multiLevelType w:val="hybridMultilevel"/>
    <w:tmpl w:val="3BC2051A"/>
    <w:lvl w:ilvl="0" w:tplc="F3E8C4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CB11B93"/>
    <w:multiLevelType w:val="hybridMultilevel"/>
    <w:tmpl w:val="7EA29374"/>
    <w:lvl w:ilvl="0" w:tplc="28D49CBC">
      <w:numFmt w:val="bullet"/>
      <w:lvlText w:val="-"/>
      <w:lvlJc w:val="left"/>
      <w:pPr>
        <w:ind w:left="3375" w:hanging="360"/>
      </w:pPr>
      <w:rPr>
        <w:rFonts w:ascii="Arial" w:eastAsia="Calibri" w:hAnsi="Arial" w:cs="Arial" w:hint="default"/>
      </w:rPr>
    </w:lvl>
    <w:lvl w:ilvl="1" w:tplc="04090003" w:tentative="1">
      <w:start w:val="1"/>
      <w:numFmt w:val="bullet"/>
      <w:lvlText w:val="o"/>
      <w:lvlJc w:val="left"/>
      <w:pPr>
        <w:ind w:left="4095" w:hanging="360"/>
      </w:pPr>
      <w:rPr>
        <w:rFonts w:ascii="Courier New" w:hAnsi="Courier New" w:cs="Courier New" w:hint="default"/>
      </w:rPr>
    </w:lvl>
    <w:lvl w:ilvl="2" w:tplc="04090005" w:tentative="1">
      <w:start w:val="1"/>
      <w:numFmt w:val="bullet"/>
      <w:lvlText w:val=""/>
      <w:lvlJc w:val="left"/>
      <w:pPr>
        <w:ind w:left="4815" w:hanging="360"/>
      </w:pPr>
      <w:rPr>
        <w:rFonts w:ascii="Wingdings" w:hAnsi="Wingdings" w:hint="default"/>
      </w:rPr>
    </w:lvl>
    <w:lvl w:ilvl="3" w:tplc="04090001" w:tentative="1">
      <w:start w:val="1"/>
      <w:numFmt w:val="bullet"/>
      <w:lvlText w:val=""/>
      <w:lvlJc w:val="left"/>
      <w:pPr>
        <w:ind w:left="5535" w:hanging="360"/>
      </w:pPr>
      <w:rPr>
        <w:rFonts w:ascii="Symbol" w:hAnsi="Symbol" w:hint="default"/>
      </w:rPr>
    </w:lvl>
    <w:lvl w:ilvl="4" w:tplc="04090003" w:tentative="1">
      <w:start w:val="1"/>
      <w:numFmt w:val="bullet"/>
      <w:lvlText w:val="o"/>
      <w:lvlJc w:val="left"/>
      <w:pPr>
        <w:ind w:left="6255" w:hanging="360"/>
      </w:pPr>
      <w:rPr>
        <w:rFonts w:ascii="Courier New" w:hAnsi="Courier New" w:cs="Courier New" w:hint="default"/>
      </w:rPr>
    </w:lvl>
    <w:lvl w:ilvl="5" w:tplc="04090005" w:tentative="1">
      <w:start w:val="1"/>
      <w:numFmt w:val="bullet"/>
      <w:lvlText w:val=""/>
      <w:lvlJc w:val="left"/>
      <w:pPr>
        <w:ind w:left="6975" w:hanging="360"/>
      </w:pPr>
      <w:rPr>
        <w:rFonts w:ascii="Wingdings" w:hAnsi="Wingdings" w:hint="default"/>
      </w:rPr>
    </w:lvl>
    <w:lvl w:ilvl="6" w:tplc="04090001" w:tentative="1">
      <w:start w:val="1"/>
      <w:numFmt w:val="bullet"/>
      <w:lvlText w:val=""/>
      <w:lvlJc w:val="left"/>
      <w:pPr>
        <w:ind w:left="7695" w:hanging="360"/>
      </w:pPr>
      <w:rPr>
        <w:rFonts w:ascii="Symbol" w:hAnsi="Symbol" w:hint="default"/>
      </w:rPr>
    </w:lvl>
    <w:lvl w:ilvl="7" w:tplc="04090003" w:tentative="1">
      <w:start w:val="1"/>
      <w:numFmt w:val="bullet"/>
      <w:lvlText w:val="o"/>
      <w:lvlJc w:val="left"/>
      <w:pPr>
        <w:ind w:left="8415" w:hanging="360"/>
      </w:pPr>
      <w:rPr>
        <w:rFonts w:ascii="Courier New" w:hAnsi="Courier New" w:cs="Courier New" w:hint="default"/>
      </w:rPr>
    </w:lvl>
    <w:lvl w:ilvl="8" w:tplc="04090005" w:tentative="1">
      <w:start w:val="1"/>
      <w:numFmt w:val="bullet"/>
      <w:lvlText w:val=""/>
      <w:lvlJc w:val="left"/>
      <w:pPr>
        <w:ind w:left="9135" w:hanging="360"/>
      </w:pPr>
      <w:rPr>
        <w:rFonts w:ascii="Wingdings" w:hAnsi="Wingdings" w:hint="default"/>
      </w:rPr>
    </w:lvl>
  </w:abstractNum>
  <w:abstractNum w:abstractNumId="36" w15:restartNumberingAfterBreak="0">
    <w:nsid w:val="6E2B3176"/>
    <w:multiLevelType w:val="multilevel"/>
    <w:tmpl w:val="F454D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76651C"/>
    <w:multiLevelType w:val="multilevel"/>
    <w:tmpl w:val="6F241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B967B08"/>
    <w:multiLevelType w:val="hybridMultilevel"/>
    <w:tmpl w:val="4D1476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5"/>
  </w:num>
  <w:num w:numId="3">
    <w:abstractNumId w:val="14"/>
  </w:num>
  <w:num w:numId="4">
    <w:abstractNumId w:val="16"/>
  </w:num>
  <w:num w:numId="5">
    <w:abstractNumId w:val="32"/>
  </w:num>
  <w:num w:numId="6">
    <w:abstractNumId w:val="8"/>
  </w:num>
  <w:num w:numId="7">
    <w:abstractNumId w:val="1"/>
  </w:num>
  <w:num w:numId="8">
    <w:abstractNumId w:val="34"/>
  </w:num>
  <w:num w:numId="9">
    <w:abstractNumId w:val="13"/>
  </w:num>
  <w:num w:numId="10">
    <w:abstractNumId w:val="25"/>
  </w:num>
  <w:num w:numId="11">
    <w:abstractNumId w:val="20"/>
  </w:num>
  <w:num w:numId="12">
    <w:abstractNumId w:val="6"/>
  </w:num>
  <w:num w:numId="13">
    <w:abstractNumId w:val="10"/>
  </w:num>
  <w:num w:numId="14">
    <w:abstractNumId w:val="29"/>
  </w:num>
  <w:num w:numId="15">
    <w:abstractNumId w:val="38"/>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0"/>
  </w:num>
  <w:num w:numId="18">
    <w:abstractNumId w:val="35"/>
  </w:num>
  <w:num w:numId="19">
    <w:abstractNumId w:val="36"/>
  </w:num>
  <w:num w:numId="20">
    <w:abstractNumId w:val="24"/>
  </w:num>
  <w:num w:numId="21">
    <w:abstractNumId w:val="11"/>
  </w:num>
  <w:num w:numId="22">
    <w:abstractNumId w:val="27"/>
  </w:num>
  <w:num w:numId="23">
    <w:abstractNumId w:val="5"/>
  </w:num>
  <w:num w:numId="24">
    <w:abstractNumId w:val="31"/>
  </w:num>
  <w:num w:numId="25">
    <w:abstractNumId w:val="17"/>
  </w:num>
  <w:num w:numId="26">
    <w:abstractNumId w:val="28"/>
  </w:num>
  <w:num w:numId="27">
    <w:abstractNumId w:val="3"/>
  </w:num>
  <w:num w:numId="28">
    <w:abstractNumId w:val="2"/>
  </w:num>
  <w:num w:numId="29">
    <w:abstractNumId w:val="23"/>
  </w:num>
  <w:num w:numId="30">
    <w:abstractNumId w:val="0"/>
  </w:num>
  <w:num w:numId="31">
    <w:abstractNumId w:val="33"/>
  </w:num>
  <w:num w:numId="32">
    <w:abstractNumId w:val="22"/>
  </w:num>
  <w:num w:numId="33">
    <w:abstractNumId w:val="21"/>
  </w:num>
  <w:num w:numId="34">
    <w:abstractNumId w:val="18"/>
  </w:num>
  <w:num w:numId="35">
    <w:abstractNumId w:val="37"/>
  </w:num>
  <w:num w:numId="36">
    <w:abstractNumId w:val="26"/>
  </w:num>
  <w:num w:numId="37">
    <w:abstractNumId w:val="9"/>
  </w:num>
  <w:num w:numId="38">
    <w:abstractNumId w:val="19"/>
  </w:num>
  <w:num w:numId="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2876"/>
    <w:rsid w:val="00000FD2"/>
    <w:rsid w:val="00003386"/>
    <w:rsid w:val="000056E9"/>
    <w:rsid w:val="00005935"/>
    <w:rsid w:val="00006539"/>
    <w:rsid w:val="00007204"/>
    <w:rsid w:val="00007276"/>
    <w:rsid w:val="000114B1"/>
    <w:rsid w:val="000121C8"/>
    <w:rsid w:val="0001405A"/>
    <w:rsid w:val="000179A6"/>
    <w:rsid w:val="00021A3D"/>
    <w:rsid w:val="00021F84"/>
    <w:rsid w:val="00022231"/>
    <w:rsid w:val="000222BD"/>
    <w:rsid w:val="00022458"/>
    <w:rsid w:val="00022D7B"/>
    <w:rsid w:val="00023789"/>
    <w:rsid w:val="00024B2D"/>
    <w:rsid w:val="00031A7A"/>
    <w:rsid w:val="00031D24"/>
    <w:rsid w:val="000324CF"/>
    <w:rsid w:val="000325FF"/>
    <w:rsid w:val="00033A96"/>
    <w:rsid w:val="00034870"/>
    <w:rsid w:val="00034E09"/>
    <w:rsid w:val="0003504E"/>
    <w:rsid w:val="00035722"/>
    <w:rsid w:val="00041064"/>
    <w:rsid w:val="000427FD"/>
    <w:rsid w:val="0004443C"/>
    <w:rsid w:val="00046777"/>
    <w:rsid w:val="00050110"/>
    <w:rsid w:val="00052C41"/>
    <w:rsid w:val="00053FCD"/>
    <w:rsid w:val="000560CE"/>
    <w:rsid w:val="00057360"/>
    <w:rsid w:val="0006154A"/>
    <w:rsid w:val="00062892"/>
    <w:rsid w:val="00063256"/>
    <w:rsid w:val="00064A56"/>
    <w:rsid w:val="000660C1"/>
    <w:rsid w:val="00066A54"/>
    <w:rsid w:val="00066DEB"/>
    <w:rsid w:val="0006750C"/>
    <w:rsid w:val="0006767E"/>
    <w:rsid w:val="00067B53"/>
    <w:rsid w:val="00070991"/>
    <w:rsid w:val="0007384E"/>
    <w:rsid w:val="000749BB"/>
    <w:rsid w:val="00074EAA"/>
    <w:rsid w:val="00075C55"/>
    <w:rsid w:val="000773F0"/>
    <w:rsid w:val="000803AE"/>
    <w:rsid w:val="00080800"/>
    <w:rsid w:val="00080FE8"/>
    <w:rsid w:val="00081FD6"/>
    <w:rsid w:val="0008266C"/>
    <w:rsid w:val="00082671"/>
    <w:rsid w:val="00086370"/>
    <w:rsid w:val="00086953"/>
    <w:rsid w:val="00090AA4"/>
    <w:rsid w:val="00091B3B"/>
    <w:rsid w:val="0009271B"/>
    <w:rsid w:val="000933B6"/>
    <w:rsid w:val="0009726E"/>
    <w:rsid w:val="000A1886"/>
    <w:rsid w:val="000A19EA"/>
    <w:rsid w:val="000A2B61"/>
    <w:rsid w:val="000A388B"/>
    <w:rsid w:val="000A5517"/>
    <w:rsid w:val="000A576B"/>
    <w:rsid w:val="000A68DE"/>
    <w:rsid w:val="000A7BF0"/>
    <w:rsid w:val="000B0165"/>
    <w:rsid w:val="000B072A"/>
    <w:rsid w:val="000B1596"/>
    <w:rsid w:val="000B173F"/>
    <w:rsid w:val="000B2792"/>
    <w:rsid w:val="000B2877"/>
    <w:rsid w:val="000B30AD"/>
    <w:rsid w:val="000B5D22"/>
    <w:rsid w:val="000B5DAB"/>
    <w:rsid w:val="000B5E00"/>
    <w:rsid w:val="000B620F"/>
    <w:rsid w:val="000B6753"/>
    <w:rsid w:val="000B6A50"/>
    <w:rsid w:val="000B76F0"/>
    <w:rsid w:val="000B7D99"/>
    <w:rsid w:val="000C2370"/>
    <w:rsid w:val="000C387F"/>
    <w:rsid w:val="000C5EA6"/>
    <w:rsid w:val="000C648B"/>
    <w:rsid w:val="000D17D0"/>
    <w:rsid w:val="000D19E5"/>
    <w:rsid w:val="000D5FDC"/>
    <w:rsid w:val="000D6816"/>
    <w:rsid w:val="000D754C"/>
    <w:rsid w:val="000E05D7"/>
    <w:rsid w:val="000E2827"/>
    <w:rsid w:val="000E2FC9"/>
    <w:rsid w:val="000E3E54"/>
    <w:rsid w:val="000E4152"/>
    <w:rsid w:val="000E7468"/>
    <w:rsid w:val="000F1076"/>
    <w:rsid w:val="000F38B1"/>
    <w:rsid w:val="000F50D1"/>
    <w:rsid w:val="000F67B3"/>
    <w:rsid w:val="000F70C8"/>
    <w:rsid w:val="000F793E"/>
    <w:rsid w:val="00100CF7"/>
    <w:rsid w:val="001014B3"/>
    <w:rsid w:val="00102CAD"/>
    <w:rsid w:val="00102DD1"/>
    <w:rsid w:val="001041CC"/>
    <w:rsid w:val="00104818"/>
    <w:rsid w:val="00106D16"/>
    <w:rsid w:val="00106D74"/>
    <w:rsid w:val="00111E13"/>
    <w:rsid w:val="001131C3"/>
    <w:rsid w:val="00113877"/>
    <w:rsid w:val="0011413F"/>
    <w:rsid w:val="00114D1B"/>
    <w:rsid w:val="00115F62"/>
    <w:rsid w:val="00116944"/>
    <w:rsid w:val="00116CF9"/>
    <w:rsid w:val="00117145"/>
    <w:rsid w:val="00117CFA"/>
    <w:rsid w:val="00120065"/>
    <w:rsid w:val="00120DBB"/>
    <w:rsid w:val="00121652"/>
    <w:rsid w:val="00121883"/>
    <w:rsid w:val="00121D5F"/>
    <w:rsid w:val="001227E3"/>
    <w:rsid w:val="00123CDF"/>
    <w:rsid w:val="00124851"/>
    <w:rsid w:val="001250F3"/>
    <w:rsid w:val="001252C8"/>
    <w:rsid w:val="001262E7"/>
    <w:rsid w:val="00126FD5"/>
    <w:rsid w:val="00131228"/>
    <w:rsid w:val="001314D6"/>
    <w:rsid w:val="00131D1C"/>
    <w:rsid w:val="001323F9"/>
    <w:rsid w:val="001348CF"/>
    <w:rsid w:val="001350AC"/>
    <w:rsid w:val="00136E9C"/>
    <w:rsid w:val="001374D8"/>
    <w:rsid w:val="0014020A"/>
    <w:rsid w:val="001416E1"/>
    <w:rsid w:val="0014301B"/>
    <w:rsid w:val="0014301F"/>
    <w:rsid w:val="00144970"/>
    <w:rsid w:val="00150544"/>
    <w:rsid w:val="00151E52"/>
    <w:rsid w:val="0015201A"/>
    <w:rsid w:val="0015438C"/>
    <w:rsid w:val="00155C75"/>
    <w:rsid w:val="00157CED"/>
    <w:rsid w:val="0016175D"/>
    <w:rsid w:val="00161F38"/>
    <w:rsid w:val="00162AD6"/>
    <w:rsid w:val="00164B3D"/>
    <w:rsid w:val="0016552A"/>
    <w:rsid w:val="00165D21"/>
    <w:rsid w:val="0017021A"/>
    <w:rsid w:val="00170504"/>
    <w:rsid w:val="0017061D"/>
    <w:rsid w:val="00172436"/>
    <w:rsid w:val="001729A4"/>
    <w:rsid w:val="001739DF"/>
    <w:rsid w:val="0017506B"/>
    <w:rsid w:val="00175FC4"/>
    <w:rsid w:val="00177C15"/>
    <w:rsid w:val="00180EB0"/>
    <w:rsid w:val="00181830"/>
    <w:rsid w:val="0018185D"/>
    <w:rsid w:val="00181A99"/>
    <w:rsid w:val="0018595C"/>
    <w:rsid w:val="001861C9"/>
    <w:rsid w:val="00187123"/>
    <w:rsid w:val="00187290"/>
    <w:rsid w:val="0018783D"/>
    <w:rsid w:val="00187ED8"/>
    <w:rsid w:val="00191933"/>
    <w:rsid w:val="00192876"/>
    <w:rsid w:val="00195205"/>
    <w:rsid w:val="001956F5"/>
    <w:rsid w:val="00196D62"/>
    <w:rsid w:val="001A0403"/>
    <w:rsid w:val="001A07EC"/>
    <w:rsid w:val="001A2A24"/>
    <w:rsid w:val="001A387A"/>
    <w:rsid w:val="001A51BF"/>
    <w:rsid w:val="001A73FA"/>
    <w:rsid w:val="001B0548"/>
    <w:rsid w:val="001B0645"/>
    <w:rsid w:val="001B2C2E"/>
    <w:rsid w:val="001B380E"/>
    <w:rsid w:val="001B4261"/>
    <w:rsid w:val="001B4833"/>
    <w:rsid w:val="001B6F03"/>
    <w:rsid w:val="001C036D"/>
    <w:rsid w:val="001C1222"/>
    <w:rsid w:val="001C1DD4"/>
    <w:rsid w:val="001C5302"/>
    <w:rsid w:val="001C5FD3"/>
    <w:rsid w:val="001C6936"/>
    <w:rsid w:val="001C6E9F"/>
    <w:rsid w:val="001C794A"/>
    <w:rsid w:val="001D0B27"/>
    <w:rsid w:val="001D151E"/>
    <w:rsid w:val="001D6445"/>
    <w:rsid w:val="001D6883"/>
    <w:rsid w:val="001D6946"/>
    <w:rsid w:val="001E0C92"/>
    <w:rsid w:val="001E0DBC"/>
    <w:rsid w:val="001E2185"/>
    <w:rsid w:val="001E2CD3"/>
    <w:rsid w:val="001E383E"/>
    <w:rsid w:val="001E3A25"/>
    <w:rsid w:val="001E4A11"/>
    <w:rsid w:val="001E50FE"/>
    <w:rsid w:val="001E5F6F"/>
    <w:rsid w:val="001E7B79"/>
    <w:rsid w:val="001F0734"/>
    <w:rsid w:val="001F1CB5"/>
    <w:rsid w:val="001F34EE"/>
    <w:rsid w:val="001F3DCA"/>
    <w:rsid w:val="001F53B4"/>
    <w:rsid w:val="001F6471"/>
    <w:rsid w:val="001F6517"/>
    <w:rsid w:val="001F6E31"/>
    <w:rsid w:val="001F7402"/>
    <w:rsid w:val="001F75CB"/>
    <w:rsid w:val="001F7B0A"/>
    <w:rsid w:val="00200BBA"/>
    <w:rsid w:val="00200EC2"/>
    <w:rsid w:val="00201B82"/>
    <w:rsid w:val="002022EB"/>
    <w:rsid w:val="0020416E"/>
    <w:rsid w:val="00204984"/>
    <w:rsid w:val="00204A4A"/>
    <w:rsid w:val="0020634B"/>
    <w:rsid w:val="00207F7C"/>
    <w:rsid w:val="00210875"/>
    <w:rsid w:val="00212E05"/>
    <w:rsid w:val="00214711"/>
    <w:rsid w:val="002152D8"/>
    <w:rsid w:val="00215CAB"/>
    <w:rsid w:val="00216153"/>
    <w:rsid w:val="002161C3"/>
    <w:rsid w:val="00216ADB"/>
    <w:rsid w:val="0021700D"/>
    <w:rsid w:val="00221AA8"/>
    <w:rsid w:val="00223F04"/>
    <w:rsid w:val="0022450C"/>
    <w:rsid w:val="0023027C"/>
    <w:rsid w:val="0023161A"/>
    <w:rsid w:val="00231DCC"/>
    <w:rsid w:val="00231F35"/>
    <w:rsid w:val="00233502"/>
    <w:rsid w:val="002345E2"/>
    <w:rsid w:val="002346D6"/>
    <w:rsid w:val="00235C07"/>
    <w:rsid w:val="002368B5"/>
    <w:rsid w:val="0023767D"/>
    <w:rsid w:val="00237E13"/>
    <w:rsid w:val="00240CD0"/>
    <w:rsid w:val="00240F0C"/>
    <w:rsid w:val="00242F95"/>
    <w:rsid w:val="00243DAA"/>
    <w:rsid w:val="00244CFF"/>
    <w:rsid w:val="00244EAD"/>
    <w:rsid w:val="00246385"/>
    <w:rsid w:val="002464BE"/>
    <w:rsid w:val="00247214"/>
    <w:rsid w:val="002477A3"/>
    <w:rsid w:val="0025033D"/>
    <w:rsid w:val="00251154"/>
    <w:rsid w:val="00251DEF"/>
    <w:rsid w:val="00251F5A"/>
    <w:rsid w:val="0025292F"/>
    <w:rsid w:val="00253513"/>
    <w:rsid w:val="002560F1"/>
    <w:rsid w:val="0025748F"/>
    <w:rsid w:val="00257539"/>
    <w:rsid w:val="00257916"/>
    <w:rsid w:val="00260E60"/>
    <w:rsid w:val="002628D4"/>
    <w:rsid w:val="00263AD4"/>
    <w:rsid w:val="00263BB4"/>
    <w:rsid w:val="00263FEB"/>
    <w:rsid w:val="002641F8"/>
    <w:rsid w:val="002646AC"/>
    <w:rsid w:val="00266634"/>
    <w:rsid w:val="00270010"/>
    <w:rsid w:val="002708E4"/>
    <w:rsid w:val="00271188"/>
    <w:rsid w:val="00271926"/>
    <w:rsid w:val="00273F93"/>
    <w:rsid w:val="00274E2A"/>
    <w:rsid w:val="002762EB"/>
    <w:rsid w:val="00277D0C"/>
    <w:rsid w:val="0028086F"/>
    <w:rsid w:val="00282F9D"/>
    <w:rsid w:val="002847F5"/>
    <w:rsid w:val="00284A7A"/>
    <w:rsid w:val="0028519C"/>
    <w:rsid w:val="00286DAC"/>
    <w:rsid w:val="00287262"/>
    <w:rsid w:val="00287885"/>
    <w:rsid w:val="002912B6"/>
    <w:rsid w:val="0029159A"/>
    <w:rsid w:val="0029171C"/>
    <w:rsid w:val="00291A36"/>
    <w:rsid w:val="00291ACC"/>
    <w:rsid w:val="00291B17"/>
    <w:rsid w:val="0029207A"/>
    <w:rsid w:val="00292E18"/>
    <w:rsid w:val="002930FF"/>
    <w:rsid w:val="00293F82"/>
    <w:rsid w:val="00294870"/>
    <w:rsid w:val="0029548F"/>
    <w:rsid w:val="00296CF4"/>
    <w:rsid w:val="00296F2F"/>
    <w:rsid w:val="002A1E2C"/>
    <w:rsid w:val="002A2BA9"/>
    <w:rsid w:val="002A2F2F"/>
    <w:rsid w:val="002A4AB3"/>
    <w:rsid w:val="002A64E7"/>
    <w:rsid w:val="002B0188"/>
    <w:rsid w:val="002B1307"/>
    <w:rsid w:val="002B1E7B"/>
    <w:rsid w:val="002B310A"/>
    <w:rsid w:val="002B377A"/>
    <w:rsid w:val="002B6CB5"/>
    <w:rsid w:val="002C07CB"/>
    <w:rsid w:val="002C1209"/>
    <w:rsid w:val="002C160E"/>
    <w:rsid w:val="002C3FE9"/>
    <w:rsid w:val="002C463A"/>
    <w:rsid w:val="002C768E"/>
    <w:rsid w:val="002C7A51"/>
    <w:rsid w:val="002D1A80"/>
    <w:rsid w:val="002D29B5"/>
    <w:rsid w:val="002D3D49"/>
    <w:rsid w:val="002E09CE"/>
    <w:rsid w:val="002E25A4"/>
    <w:rsid w:val="002E2C7E"/>
    <w:rsid w:val="002E3E01"/>
    <w:rsid w:val="002E4312"/>
    <w:rsid w:val="002E4F8D"/>
    <w:rsid w:val="002E5376"/>
    <w:rsid w:val="002E54C4"/>
    <w:rsid w:val="002E7F0C"/>
    <w:rsid w:val="002F136B"/>
    <w:rsid w:val="002F1490"/>
    <w:rsid w:val="002F187C"/>
    <w:rsid w:val="002F22EC"/>
    <w:rsid w:val="002F34A6"/>
    <w:rsid w:val="002F3A5A"/>
    <w:rsid w:val="002F635A"/>
    <w:rsid w:val="002F68A0"/>
    <w:rsid w:val="00300954"/>
    <w:rsid w:val="00301DBA"/>
    <w:rsid w:val="00302BA7"/>
    <w:rsid w:val="00302BFC"/>
    <w:rsid w:val="00304021"/>
    <w:rsid w:val="003066AA"/>
    <w:rsid w:val="00306C0C"/>
    <w:rsid w:val="003079AD"/>
    <w:rsid w:val="003108E6"/>
    <w:rsid w:val="00310A9D"/>
    <w:rsid w:val="00310DA3"/>
    <w:rsid w:val="003126E0"/>
    <w:rsid w:val="003140E7"/>
    <w:rsid w:val="00314451"/>
    <w:rsid w:val="003154A5"/>
    <w:rsid w:val="00317007"/>
    <w:rsid w:val="003176AE"/>
    <w:rsid w:val="00321B8C"/>
    <w:rsid w:val="00321CEB"/>
    <w:rsid w:val="003228B3"/>
    <w:rsid w:val="00322BB3"/>
    <w:rsid w:val="00322C2D"/>
    <w:rsid w:val="00325E99"/>
    <w:rsid w:val="00325EDB"/>
    <w:rsid w:val="00326028"/>
    <w:rsid w:val="003267AD"/>
    <w:rsid w:val="003271C3"/>
    <w:rsid w:val="00327322"/>
    <w:rsid w:val="00327343"/>
    <w:rsid w:val="0033164A"/>
    <w:rsid w:val="0033251C"/>
    <w:rsid w:val="00332AEC"/>
    <w:rsid w:val="00334D65"/>
    <w:rsid w:val="00341B1E"/>
    <w:rsid w:val="003423A7"/>
    <w:rsid w:val="003426FF"/>
    <w:rsid w:val="00343C14"/>
    <w:rsid w:val="00344A2E"/>
    <w:rsid w:val="00344A59"/>
    <w:rsid w:val="00345419"/>
    <w:rsid w:val="00345F8C"/>
    <w:rsid w:val="00346040"/>
    <w:rsid w:val="00347041"/>
    <w:rsid w:val="00347F35"/>
    <w:rsid w:val="003500F0"/>
    <w:rsid w:val="00350A67"/>
    <w:rsid w:val="003517E1"/>
    <w:rsid w:val="00352033"/>
    <w:rsid w:val="0035204A"/>
    <w:rsid w:val="00352C1E"/>
    <w:rsid w:val="0035428B"/>
    <w:rsid w:val="00354F72"/>
    <w:rsid w:val="0035510F"/>
    <w:rsid w:val="00360B22"/>
    <w:rsid w:val="003621B4"/>
    <w:rsid w:val="003632DD"/>
    <w:rsid w:val="003675E3"/>
    <w:rsid w:val="00367A83"/>
    <w:rsid w:val="00367CA6"/>
    <w:rsid w:val="0037006E"/>
    <w:rsid w:val="00371E95"/>
    <w:rsid w:val="003729A3"/>
    <w:rsid w:val="00374058"/>
    <w:rsid w:val="00375E90"/>
    <w:rsid w:val="003760C0"/>
    <w:rsid w:val="003801C5"/>
    <w:rsid w:val="00381D70"/>
    <w:rsid w:val="003827B5"/>
    <w:rsid w:val="00382F7C"/>
    <w:rsid w:val="00383A66"/>
    <w:rsid w:val="00384C24"/>
    <w:rsid w:val="00385E6B"/>
    <w:rsid w:val="00390FA7"/>
    <w:rsid w:val="00391507"/>
    <w:rsid w:val="003938F8"/>
    <w:rsid w:val="003939CA"/>
    <w:rsid w:val="00396047"/>
    <w:rsid w:val="00397192"/>
    <w:rsid w:val="00397447"/>
    <w:rsid w:val="003A0879"/>
    <w:rsid w:val="003A3182"/>
    <w:rsid w:val="003A378D"/>
    <w:rsid w:val="003A6123"/>
    <w:rsid w:val="003B0BAB"/>
    <w:rsid w:val="003B158F"/>
    <w:rsid w:val="003B2E5E"/>
    <w:rsid w:val="003B3357"/>
    <w:rsid w:val="003B44E8"/>
    <w:rsid w:val="003B6C5E"/>
    <w:rsid w:val="003B7EA7"/>
    <w:rsid w:val="003C3642"/>
    <w:rsid w:val="003C374A"/>
    <w:rsid w:val="003C6286"/>
    <w:rsid w:val="003C63DD"/>
    <w:rsid w:val="003C6B0D"/>
    <w:rsid w:val="003C7C65"/>
    <w:rsid w:val="003D0A15"/>
    <w:rsid w:val="003D1D81"/>
    <w:rsid w:val="003D38A0"/>
    <w:rsid w:val="003D52D6"/>
    <w:rsid w:val="003D595F"/>
    <w:rsid w:val="003D5CCA"/>
    <w:rsid w:val="003D682C"/>
    <w:rsid w:val="003D698B"/>
    <w:rsid w:val="003E126D"/>
    <w:rsid w:val="003E30D9"/>
    <w:rsid w:val="003E4F04"/>
    <w:rsid w:val="003E5C00"/>
    <w:rsid w:val="003E781E"/>
    <w:rsid w:val="003E7843"/>
    <w:rsid w:val="003F1EC2"/>
    <w:rsid w:val="003F3507"/>
    <w:rsid w:val="003F4D7F"/>
    <w:rsid w:val="003F4E6B"/>
    <w:rsid w:val="003F57C5"/>
    <w:rsid w:val="003F6B5D"/>
    <w:rsid w:val="003F6CD9"/>
    <w:rsid w:val="003F70EF"/>
    <w:rsid w:val="003F7482"/>
    <w:rsid w:val="00400969"/>
    <w:rsid w:val="0040325B"/>
    <w:rsid w:val="0040466B"/>
    <w:rsid w:val="00405CE7"/>
    <w:rsid w:val="00405FE3"/>
    <w:rsid w:val="004073EB"/>
    <w:rsid w:val="00410994"/>
    <w:rsid w:val="00412653"/>
    <w:rsid w:val="00412811"/>
    <w:rsid w:val="00412934"/>
    <w:rsid w:val="0041641D"/>
    <w:rsid w:val="004179EC"/>
    <w:rsid w:val="004202B0"/>
    <w:rsid w:val="00421739"/>
    <w:rsid w:val="0042175A"/>
    <w:rsid w:val="00421AD2"/>
    <w:rsid w:val="00423542"/>
    <w:rsid w:val="00425507"/>
    <w:rsid w:val="00426480"/>
    <w:rsid w:val="00426DF5"/>
    <w:rsid w:val="0042724D"/>
    <w:rsid w:val="0042772E"/>
    <w:rsid w:val="004319DF"/>
    <w:rsid w:val="004323ED"/>
    <w:rsid w:val="004333BB"/>
    <w:rsid w:val="00434DB6"/>
    <w:rsid w:val="00440A66"/>
    <w:rsid w:val="00441EE8"/>
    <w:rsid w:val="0044285C"/>
    <w:rsid w:val="00443285"/>
    <w:rsid w:val="00443D32"/>
    <w:rsid w:val="00444A09"/>
    <w:rsid w:val="00444A0D"/>
    <w:rsid w:val="004472E2"/>
    <w:rsid w:val="0044739F"/>
    <w:rsid w:val="00450A79"/>
    <w:rsid w:val="004520BE"/>
    <w:rsid w:val="00452DE2"/>
    <w:rsid w:val="00453071"/>
    <w:rsid w:val="004530A9"/>
    <w:rsid w:val="0045388E"/>
    <w:rsid w:val="00455F1A"/>
    <w:rsid w:val="00460418"/>
    <w:rsid w:val="00461559"/>
    <w:rsid w:val="0046183B"/>
    <w:rsid w:val="00461A5F"/>
    <w:rsid w:val="00461CFE"/>
    <w:rsid w:val="0046225C"/>
    <w:rsid w:val="004641C5"/>
    <w:rsid w:val="00465290"/>
    <w:rsid w:val="004662C7"/>
    <w:rsid w:val="0046657A"/>
    <w:rsid w:val="00467300"/>
    <w:rsid w:val="004678FC"/>
    <w:rsid w:val="00470F9A"/>
    <w:rsid w:val="00473577"/>
    <w:rsid w:val="00474BAC"/>
    <w:rsid w:val="00475BDD"/>
    <w:rsid w:val="00475E27"/>
    <w:rsid w:val="0048097A"/>
    <w:rsid w:val="004815C5"/>
    <w:rsid w:val="0048211E"/>
    <w:rsid w:val="0048301B"/>
    <w:rsid w:val="00483089"/>
    <w:rsid w:val="00483525"/>
    <w:rsid w:val="0048403E"/>
    <w:rsid w:val="004840F4"/>
    <w:rsid w:val="0048416A"/>
    <w:rsid w:val="00485A5F"/>
    <w:rsid w:val="00486BCC"/>
    <w:rsid w:val="00490192"/>
    <w:rsid w:val="00495F9E"/>
    <w:rsid w:val="004974B7"/>
    <w:rsid w:val="004A02DD"/>
    <w:rsid w:val="004A03EE"/>
    <w:rsid w:val="004A096D"/>
    <w:rsid w:val="004A2D83"/>
    <w:rsid w:val="004A3546"/>
    <w:rsid w:val="004A499E"/>
    <w:rsid w:val="004A614F"/>
    <w:rsid w:val="004A61E4"/>
    <w:rsid w:val="004A7EBA"/>
    <w:rsid w:val="004B1EAF"/>
    <w:rsid w:val="004B1F78"/>
    <w:rsid w:val="004B20D2"/>
    <w:rsid w:val="004B2AC6"/>
    <w:rsid w:val="004B3EB6"/>
    <w:rsid w:val="004B3EF8"/>
    <w:rsid w:val="004B5A7B"/>
    <w:rsid w:val="004B7FED"/>
    <w:rsid w:val="004C25E4"/>
    <w:rsid w:val="004C5A4B"/>
    <w:rsid w:val="004C5D07"/>
    <w:rsid w:val="004C5EA4"/>
    <w:rsid w:val="004C72D2"/>
    <w:rsid w:val="004D0EED"/>
    <w:rsid w:val="004D15CE"/>
    <w:rsid w:val="004D3757"/>
    <w:rsid w:val="004D482D"/>
    <w:rsid w:val="004D4F7D"/>
    <w:rsid w:val="004D57DD"/>
    <w:rsid w:val="004D5CD4"/>
    <w:rsid w:val="004D6C17"/>
    <w:rsid w:val="004D6FF4"/>
    <w:rsid w:val="004E02FD"/>
    <w:rsid w:val="004E2D0B"/>
    <w:rsid w:val="004E3168"/>
    <w:rsid w:val="004E3A40"/>
    <w:rsid w:val="004E4550"/>
    <w:rsid w:val="004E5FFA"/>
    <w:rsid w:val="004F004D"/>
    <w:rsid w:val="004F198A"/>
    <w:rsid w:val="004F32A9"/>
    <w:rsid w:val="004F3751"/>
    <w:rsid w:val="004F40CA"/>
    <w:rsid w:val="004F4E90"/>
    <w:rsid w:val="004F59D9"/>
    <w:rsid w:val="004F5A09"/>
    <w:rsid w:val="00503E60"/>
    <w:rsid w:val="005042ED"/>
    <w:rsid w:val="00505519"/>
    <w:rsid w:val="00507E79"/>
    <w:rsid w:val="00510E22"/>
    <w:rsid w:val="005166B4"/>
    <w:rsid w:val="005202A8"/>
    <w:rsid w:val="0052049B"/>
    <w:rsid w:val="005208BC"/>
    <w:rsid w:val="00521655"/>
    <w:rsid w:val="00522817"/>
    <w:rsid w:val="00523F9C"/>
    <w:rsid w:val="00525051"/>
    <w:rsid w:val="00526F7A"/>
    <w:rsid w:val="00527FFC"/>
    <w:rsid w:val="00530372"/>
    <w:rsid w:val="00531A65"/>
    <w:rsid w:val="00532007"/>
    <w:rsid w:val="005332AE"/>
    <w:rsid w:val="00533949"/>
    <w:rsid w:val="00533AB9"/>
    <w:rsid w:val="0053441E"/>
    <w:rsid w:val="0053617E"/>
    <w:rsid w:val="00537369"/>
    <w:rsid w:val="00537826"/>
    <w:rsid w:val="00537FA9"/>
    <w:rsid w:val="0054029A"/>
    <w:rsid w:val="00540A34"/>
    <w:rsid w:val="00542B74"/>
    <w:rsid w:val="005434C1"/>
    <w:rsid w:val="00544F66"/>
    <w:rsid w:val="00546004"/>
    <w:rsid w:val="00546A48"/>
    <w:rsid w:val="00546AB4"/>
    <w:rsid w:val="005475F3"/>
    <w:rsid w:val="00552066"/>
    <w:rsid w:val="00552798"/>
    <w:rsid w:val="00552CBF"/>
    <w:rsid w:val="00552D11"/>
    <w:rsid w:val="00553B6A"/>
    <w:rsid w:val="00554F55"/>
    <w:rsid w:val="005612D7"/>
    <w:rsid w:val="00562254"/>
    <w:rsid w:val="00562819"/>
    <w:rsid w:val="0056501E"/>
    <w:rsid w:val="00571BD6"/>
    <w:rsid w:val="005756D5"/>
    <w:rsid w:val="00577DEF"/>
    <w:rsid w:val="0058102B"/>
    <w:rsid w:val="00581D07"/>
    <w:rsid w:val="005820C0"/>
    <w:rsid w:val="00583A83"/>
    <w:rsid w:val="00583AEA"/>
    <w:rsid w:val="00585E36"/>
    <w:rsid w:val="00586B84"/>
    <w:rsid w:val="00587003"/>
    <w:rsid w:val="00587283"/>
    <w:rsid w:val="0058760B"/>
    <w:rsid w:val="00587990"/>
    <w:rsid w:val="00592F10"/>
    <w:rsid w:val="00594286"/>
    <w:rsid w:val="005949A1"/>
    <w:rsid w:val="005958F0"/>
    <w:rsid w:val="005962B4"/>
    <w:rsid w:val="00597BC3"/>
    <w:rsid w:val="005A4044"/>
    <w:rsid w:val="005A4A3F"/>
    <w:rsid w:val="005A4BE7"/>
    <w:rsid w:val="005A6E06"/>
    <w:rsid w:val="005B089B"/>
    <w:rsid w:val="005B21C8"/>
    <w:rsid w:val="005B4E1B"/>
    <w:rsid w:val="005B4EE0"/>
    <w:rsid w:val="005B4F81"/>
    <w:rsid w:val="005B568E"/>
    <w:rsid w:val="005B584F"/>
    <w:rsid w:val="005C27F4"/>
    <w:rsid w:val="005C2929"/>
    <w:rsid w:val="005C3438"/>
    <w:rsid w:val="005C5B79"/>
    <w:rsid w:val="005C6197"/>
    <w:rsid w:val="005C671B"/>
    <w:rsid w:val="005C7072"/>
    <w:rsid w:val="005D086A"/>
    <w:rsid w:val="005D1417"/>
    <w:rsid w:val="005D1778"/>
    <w:rsid w:val="005D1AE2"/>
    <w:rsid w:val="005D2F9B"/>
    <w:rsid w:val="005D5CE5"/>
    <w:rsid w:val="005D7184"/>
    <w:rsid w:val="005D72D1"/>
    <w:rsid w:val="005E0A70"/>
    <w:rsid w:val="005E11EA"/>
    <w:rsid w:val="005E3581"/>
    <w:rsid w:val="005E4585"/>
    <w:rsid w:val="005E6D97"/>
    <w:rsid w:val="005E6FC9"/>
    <w:rsid w:val="005F1816"/>
    <w:rsid w:val="005F1E38"/>
    <w:rsid w:val="005F1FA2"/>
    <w:rsid w:val="005F33F7"/>
    <w:rsid w:val="005F4354"/>
    <w:rsid w:val="005F4BD3"/>
    <w:rsid w:val="005F57C7"/>
    <w:rsid w:val="005F5F39"/>
    <w:rsid w:val="005F6760"/>
    <w:rsid w:val="005F6C43"/>
    <w:rsid w:val="005F6C8C"/>
    <w:rsid w:val="00600BA0"/>
    <w:rsid w:val="00601107"/>
    <w:rsid w:val="00602BE5"/>
    <w:rsid w:val="00602D4F"/>
    <w:rsid w:val="00604195"/>
    <w:rsid w:val="00604413"/>
    <w:rsid w:val="00605B27"/>
    <w:rsid w:val="0060645D"/>
    <w:rsid w:val="00606A2C"/>
    <w:rsid w:val="00613014"/>
    <w:rsid w:val="006132BC"/>
    <w:rsid w:val="00614FB4"/>
    <w:rsid w:val="00615A2D"/>
    <w:rsid w:val="00615ED5"/>
    <w:rsid w:val="006165C6"/>
    <w:rsid w:val="006203D6"/>
    <w:rsid w:val="0062050C"/>
    <w:rsid w:val="006213B5"/>
    <w:rsid w:val="00621748"/>
    <w:rsid w:val="00623693"/>
    <w:rsid w:val="00623817"/>
    <w:rsid w:val="006245A0"/>
    <w:rsid w:val="00625A35"/>
    <w:rsid w:val="00626FB2"/>
    <w:rsid w:val="006272A8"/>
    <w:rsid w:val="006273BA"/>
    <w:rsid w:val="00627E25"/>
    <w:rsid w:val="006313C1"/>
    <w:rsid w:val="00633356"/>
    <w:rsid w:val="00633482"/>
    <w:rsid w:val="006343C6"/>
    <w:rsid w:val="0063548C"/>
    <w:rsid w:val="00635641"/>
    <w:rsid w:val="00635A8C"/>
    <w:rsid w:val="0063713A"/>
    <w:rsid w:val="00640F6B"/>
    <w:rsid w:val="0064108B"/>
    <w:rsid w:val="00641368"/>
    <w:rsid w:val="006433C4"/>
    <w:rsid w:val="006436F1"/>
    <w:rsid w:val="00644B5E"/>
    <w:rsid w:val="00644DFE"/>
    <w:rsid w:val="006461E3"/>
    <w:rsid w:val="00647F68"/>
    <w:rsid w:val="00652144"/>
    <w:rsid w:val="006537AE"/>
    <w:rsid w:val="00654903"/>
    <w:rsid w:val="00656B5A"/>
    <w:rsid w:val="00656C3D"/>
    <w:rsid w:val="00661DD2"/>
    <w:rsid w:val="00661DFA"/>
    <w:rsid w:val="006625A7"/>
    <w:rsid w:val="00664CCA"/>
    <w:rsid w:val="00664EC6"/>
    <w:rsid w:val="00664F3C"/>
    <w:rsid w:val="00670E4C"/>
    <w:rsid w:val="006717CF"/>
    <w:rsid w:val="006724F7"/>
    <w:rsid w:val="00672DB5"/>
    <w:rsid w:val="00672FC9"/>
    <w:rsid w:val="006732DA"/>
    <w:rsid w:val="00673301"/>
    <w:rsid w:val="00675741"/>
    <w:rsid w:val="006768CE"/>
    <w:rsid w:val="006774CB"/>
    <w:rsid w:val="00680A33"/>
    <w:rsid w:val="00680EDE"/>
    <w:rsid w:val="006815F9"/>
    <w:rsid w:val="0068161F"/>
    <w:rsid w:val="00683299"/>
    <w:rsid w:val="006835CA"/>
    <w:rsid w:val="00685B7F"/>
    <w:rsid w:val="00686C83"/>
    <w:rsid w:val="00686D27"/>
    <w:rsid w:val="0069016F"/>
    <w:rsid w:val="006901DA"/>
    <w:rsid w:val="0069021B"/>
    <w:rsid w:val="0069065E"/>
    <w:rsid w:val="00690FD3"/>
    <w:rsid w:val="00691346"/>
    <w:rsid w:val="006915BE"/>
    <w:rsid w:val="006932FC"/>
    <w:rsid w:val="006934FE"/>
    <w:rsid w:val="0069696A"/>
    <w:rsid w:val="006A3D24"/>
    <w:rsid w:val="006A4D7A"/>
    <w:rsid w:val="006A7534"/>
    <w:rsid w:val="006B09DF"/>
    <w:rsid w:val="006B133D"/>
    <w:rsid w:val="006B1397"/>
    <w:rsid w:val="006B1DD4"/>
    <w:rsid w:val="006B221C"/>
    <w:rsid w:val="006B3285"/>
    <w:rsid w:val="006B3CF0"/>
    <w:rsid w:val="006B3E5A"/>
    <w:rsid w:val="006B49CD"/>
    <w:rsid w:val="006B4A2D"/>
    <w:rsid w:val="006B5220"/>
    <w:rsid w:val="006B5FBF"/>
    <w:rsid w:val="006C4464"/>
    <w:rsid w:val="006C48B1"/>
    <w:rsid w:val="006C65C4"/>
    <w:rsid w:val="006C6C93"/>
    <w:rsid w:val="006C77BC"/>
    <w:rsid w:val="006D0F33"/>
    <w:rsid w:val="006D1725"/>
    <w:rsid w:val="006D1E5E"/>
    <w:rsid w:val="006D3722"/>
    <w:rsid w:val="006D3CD2"/>
    <w:rsid w:val="006D48CC"/>
    <w:rsid w:val="006D501C"/>
    <w:rsid w:val="006D684E"/>
    <w:rsid w:val="006D73A7"/>
    <w:rsid w:val="006E048B"/>
    <w:rsid w:val="006E0E75"/>
    <w:rsid w:val="006E1088"/>
    <w:rsid w:val="006E1DDC"/>
    <w:rsid w:val="006E2D6E"/>
    <w:rsid w:val="006E3861"/>
    <w:rsid w:val="006E3FD4"/>
    <w:rsid w:val="006E5CD8"/>
    <w:rsid w:val="006E6011"/>
    <w:rsid w:val="006F0D58"/>
    <w:rsid w:val="006F1876"/>
    <w:rsid w:val="006F466C"/>
    <w:rsid w:val="006F4842"/>
    <w:rsid w:val="006F509A"/>
    <w:rsid w:val="006F7C9E"/>
    <w:rsid w:val="00700EC7"/>
    <w:rsid w:val="00701EFC"/>
    <w:rsid w:val="007057AF"/>
    <w:rsid w:val="00706242"/>
    <w:rsid w:val="00706849"/>
    <w:rsid w:val="0070781E"/>
    <w:rsid w:val="007129FD"/>
    <w:rsid w:val="00715A25"/>
    <w:rsid w:val="0071672E"/>
    <w:rsid w:val="00720D24"/>
    <w:rsid w:val="007219F9"/>
    <w:rsid w:val="00721A29"/>
    <w:rsid w:val="00722041"/>
    <w:rsid w:val="00723C19"/>
    <w:rsid w:val="00724A71"/>
    <w:rsid w:val="007257FE"/>
    <w:rsid w:val="00725CC3"/>
    <w:rsid w:val="0072662C"/>
    <w:rsid w:val="00730BFE"/>
    <w:rsid w:val="00731BF9"/>
    <w:rsid w:val="00733031"/>
    <w:rsid w:val="00733611"/>
    <w:rsid w:val="00733B9B"/>
    <w:rsid w:val="007342F7"/>
    <w:rsid w:val="00735DE9"/>
    <w:rsid w:val="0073655E"/>
    <w:rsid w:val="00736A4B"/>
    <w:rsid w:val="00736B8F"/>
    <w:rsid w:val="00737193"/>
    <w:rsid w:val="0074124E"/>
    <w:rsid w:val="0074143E"/>
    <w:rsid w:val="0074328C"/>
    <w:rsid w:val="00743EFF"/>
    <w:rsid w:val="0074492B"/>
    <w:rsid w:val="00744C88"/>
    <w:rsid w:val="00744E78"/>
    <w:rsid w:val="00745522"/>
    <w:rsid w:val="0074599E"/>
    <w:rsid w:val="00745D6F"/>
    <w:rsid w:val="00746B7A"/>
    <w:rsid w:val="00750352"/>
    <w:rsid w:val="007505E3"/>
    <w:rsid w:val="007511A3"/>
    <w:rsid w:val="00751E5D"/>
    <w:rsid w:val="00754141"/>
    <w:rsid w:val="00755CC4"/>
    <w:rsid w:val="007572E3"/>
    <w:rsid w:val="007602F5"/>
    <w:rsid w:val="007635DB"/>
    <w:rsid w:val="00763E98"/>
    <w:rsid w:val="00764003"/>
    <w:rsid w:val="0076476A"/>
    <w:rsid w:val="00764C94"/>
    <w:rsid w:val="00765716"/>
    <w:rsid w:val="00766EAF"/>
    <w:rsid w:val="00766FF1"/>
    <w:rsid w:val="00770A17"/>
    <w:rsid w:val="00770B04"/>
    <w:rsid w:val="00771ECA"/>
    <w:rsid w:val="00772F12"/>
    <w:rsid w:val="007739A1"/>
    <w:rsid w:val="0077496D"/>
    <w:rsid w:val="00774EE2"/>
    <w:rsid w:val="0077600D"/>
    <w:rsid w:val="00780911"/>
    <w:rsid w:val="00781405"/>
    <w:rsid w:val="00781915"/>
    <w:rsid w:val="007827DB"/>
    <w:rsid w:val="00783F71"/>
    <w:rsid w:val="00784C6D"/>
    <w:rsid w:val="00786338"/>
    <w:rsid w:val="00790A2A"/>
    <w:rsid w:val="00791B34"/>
    <w:rsid w:val="007937CC"/>
    <w:rsid w:val="007949DB"/>
    <w:rsid w:val="00797FE4"/>
    <w:rsid w:val="007A0D1A"/>
    <w:rsid w:val="007A5C24"/>
    <w:rsid w:val="007A6DE9"/>
    <w:rsid w:val="007B03B2"/>
    <w:rsid w:val="007B1E0B"/>
    <w:rsid w:val="007B2696"/>
    <w:rsid w:val="007B3861"/>
    <w:rsid w:val="007B7699"/>
    <w:rsid w:val="007C0FAB"/>
    <w:rsid w:val="007C19A4"/>
    <w:rsid w:val="007C20B8"/>
    <w:rsid w:val="007C2187"/>
    <w:rsid w:val="007C3865"/>
    <w:rsid w:val="007C4D76"/>
    <w:rsid w:val="007C4FDD"/>
    <w:rsid w:val="007C620C"/>
    <w:rsid w:val="007C7C31"/>
    <w:rsid w:val="007D01CE"/>
    <w:rsid w:val="007D40DF"/>
    <w:rsid w:val="007D43E7"/>
    <w:rsid w:val="007D4B06"/>
    <w:rsid w:val="007D5C49"/>
    <w:rsid w:val="007D64F5"/>
    <w:rsid w:val="007D6DC0"/>
    <w:rsid w:val="007E1269"/>
    <w:rsid w:val="007E3503"/>
    <w:rsid w:val="007E4953"/>
    <w:rsid w:val="007E53EB"/>
    <w:rsid w:val="007E5950"/>
    <w:rsid w:val="007E5B01"/>
    <w:rsid w:val="007E67D1"/>
    <w:rsid w:val="007E67F0"/>
    <w:rsid w:val="007E6D31"/>
    <w:rsid w:val="007E7736"/>
    <w:rsid w:val="007F2D2E"/>
    <w:rsid w:val="007F4525"/>
    <w:rsid w:val="007F4C0C"/>
    <w:rsid w:val="007F4D4D"/>
    <w:rsid w:val="007F56DD"/>
    <w:rsid w:val="00800471"/>
    <w:rsid w:val="008026E1"/>
    <w:rsid w:val="00803D1C"/>
    <w:rsid w:val="00805812"/>
    <w:rsid w:val="008058BD"/>
    <w:rsid w:val="00807E0B"/>
    <w:rsid w:val="00810959"/>
    <w:rsid w:val="00814A33"/>
    <w:rsid w:val="008157C7"/>
    <w:rsid w:val="00815D07"/>
    <w:rsid w:val="00816B62"/>
    <w:rsid w:val="00817D14"/>
    <w:rsid w:val="008268CA"/>
    <w:rsid w:val="00826C24"/>
    <w:rsid w:val="00826D75"/>
    <w:rsid w:val="008336E0"/>
    <w:rsid w:val="00840237"/>
    <w:rsid w:val="008408DF"/>
    <w:rsid w:val="0084177F"/>
    <w:rsid w:val="00841A4E"/>
    <w:rsid w:val="00841BFC"/>
    <w:rsid w:val="0084217B"/>
    <w:rsid w:val="0084243F"/>
    <w:rsid w:val="008431D9"/>
    <w:rsid w:val="00846BAA"/>
    <w:rsid w:val="0085136F"/>
    <w:rsid w:val="0085294E"/>
    <w:rsid w:val="00852D6C"/>
    <w:rsid w:val="00853BCD"/>
    <w:rsid w:val="00854633"/>
    <w:rsid w:val="00854DA3"/>
    <w:rsid w:val="008550EB"/>
    <w:rsid w:val="0085694D"/>
    <w:rsid w:val="008569A5"/>
    <w:rsid w:val="00856BE3"/>
    <w:rsid w:val="008571C4"/>
    <w:rsid w:val="0086111D"/>
    <w:rsid w:val="008618B9"/>
    <w:rsid w:val="00864492"/>
    <w:rsid w:val="00864EB8"/>
    <w:rsid w:val="0086646D"/>
    <w:rsid w:val="00866584"/>
    <w:rsid w:val="008668B5"/>
    <w:rsid w:val="00866E50"/>
    <w:rsid w:val="008677FA"/>
    <w:rsid w:val="00867E1F"/>
    <w:rsid w:val="00871284"/>
    <w:rsid w:val="008713DF"/>
    <w:rsid w:val="008720EB"/>
    <w:rsid w:val="0087756E"/>
    <w:rsid w:val="00877E43"/>
    <w:rsid w:val="00884528"/>
    <w:rsid w:val="00884CC1"/>
    <w:rsid w:val="00886B94"/>
    <w:rsid w:val="00886F09"/>
    <w:rsid w:val="00887FA2"/>
    <w:rsid w:val="00890192"/>
    <w:rsid w:val="00890C44"/>
    <w:rsid w:val="00891C81"/>
    <w:rsid w:val="00893A65"/>
    <w:rsid w:val="00893FBA"/>
    <w:rsid w:val="00894CAF"/>
    <w:rsid w:val="00895377"/>
    <w:rsid w:val="00896A19"/>
    <w:rsid w:val="0089761A"/>
    <w:rsid w:val="00897951"/>
    <w:rsid w:val="00897A09"/>
    <w:rsid w:val="008A0680"/>
    <w:rsid w:val="008A0949"/>
    <w:rsid w:val="008A1E23"/>
    <w:rsid w:val="008A2A9A"/>
    <w:rsid w:val="008A443F"/>
    <w:rsid w:val="008A5756"/>
    <w:rsid w:val="008A62F9"/>
    <w:rsid w:val="008A669E"/>
    <w:rsid w:val="008A702D"/>
    <w:rsid w:val="008A723F"/>
    <w:rsid w:val="008B39D2"/>
    <w:rsid w:val="008B4362"/>
    <w:rsid w:val="008B4FE4"/>
    <w:rsid w:val="008B6600"/>
    <w:rsid w:val="008C087F"/>
    <w:rsid w:val="008C0EB4"/>
    <w:rsid w:val="008C2CA2"/>
    <w:rsid w:val="008C3B37"/>
    <w:rsid w:val="008C3BBC"/>
    <w:rsid w:val="008C4FEB"/>
    <w:rsid w:val="008C60EE"/>
    <w:rsid w:val="008C643E"/>
    <w:rsid w:val="008C6B7C"/>
    <w:rsid w:val="008D1456"/>
    <w:rsid w:val="008D2725"/>
    <w:rsid w:val="008D3559"/>
    <w:rsid w:val="008D373E"/>
    <w:rsid w:val="008D4BC7"/>
    <w:rsid w:val="008D510F"/>
    <w:rsid w:val="008D6D2C"/>
    <w:rsid w:val="008E0163"/>
    <w:rsid w:val="008E2871"/>
    <w:rsid w:val="008E3348"/>
    <w:rsid w:val="008E4D59"/>
    <w:rsid w:val="008E634E"/>
    <w:rsid w:val="008E7584"/>
    <w:rsid w:val="008F0B76"/>
    <w:rsid w:val="008F1164"/>
    <w:rsid w:val="008F3E0F"/>
    <w:rsid w:val="008F5287"/>
    <w:rsid w:val="008F6279"/>
    <w:rsid w:val="008F6A50"/>
    <w:rsid w:val="00902339"/>
    <w:rsid w:val="00902674"/>
    <w:rsid w:val="00902A7B"/>
    <w:rsid w:val="00902DF1"/>
    <w:rsid w:val="00904235"/>
    <w:rsid w:val="00904D97"/>
    <w:rsid w:val="009071E5"/>
    <w:rsid w:val="00907510"/>
    <w:rsid w:val="0091057E"/>
    <w:rsid w:val="00910C09"/>
    <w:rsid w:val="0091108A"/>
    <w:rsid w:val="00911292"/>
    <w:rsid w:val="00911A2F"/>
    <w:rsid w:val="00914105"/>
    <w:rsid w:val="00914139"/>
    <w:rsid w:val="00914463"/>
    <w:rsid w:val="00915AC0"/>
    <w:rsid w:val="00915F73"/>
    <w:rsid w:val="0092119F"/>
    <w:rsid w:val="00921352"/>
    <w:rsid w:val="00922D98"/>
    <w:rsid w:val="0092345E"/>
    <w:rsid w:val="00923994"/>
    <w:rsid w:val="00926E20"/>
    <w:rsid w:val="00930746"/>
    <w:rsid w:val="009308BD"/>
    <w:rsid w:val="00931010"/>
    <w:rsid w:val="00932FD8"/>
    <w:rsid w:val="00935368"/>
    <w:rsid w:val="009356D6"/>
    <w:rsid w:val="00935EA8"/>
    <w:rsid w:val="00935F86"/>
    <w:rsid w:val="009364AC"/>
    <w:rsid w:val="00936AE3"/>
    <w:rsid w:val="0093719D"/>
    <w:rsid w:val="0093741E"/>
    <w:rsid w:val="0093750D"/>
    <w:rsid w:val="00942821"/>
    <w:rsid w:val="009428D6"/>
    <w:rsid w:val="00943E37"/>
    <w:rsid w:val="0094472B"/>
    <w:rsid w:val="00945254"/>
    <w:rsid w:val="00950378"/>
    <w:rsid w:val="009528C4"/>
    <w:rsid w:val="00953566"/>
    <w:rsid w:val="00954868"/>
    <w:rsid w:val="0095645F"/>
    <w:rsid w:val="009569DA"/>
    <w:rsid w:val="00957571"/>
    <w:rsid w:val="0096276C"/>
    <w:rsid w:val="0096288C"/>
    <w:rsid w:val="00962985"/>
    <w:rsid w:val="0096419D"/>
    <w:rsid w:val="0096517A"/>
    <w:rsid w:val="00965F90"/>
    <w:rsid w:val="00966813"/>
    <w:rsid w:val="00971B38"/>
    <w:rsid w:val="0097357D"/>
    <w:rsid w:val="00976015"/>
    <w:rsid w:val="00976427"/>
    <w:rsid w:val="00976DE2"/>
    <w:rsid w:val="009771AC"/>
    <w:rsid w:val="00977F57"/>
    <w:rsid w:val="009817BA"/>
    <w:rsid w:val="00985CD8"/>
    <w:rsid w:val="00987774"/>
    <w:rsid w:val="00987E08"/>
    <w:rsid w:val="00990023"/>
    <w:rsid w:val="00990525"/>
    <w:rsid w:val="00990833"/>
    <w:rsid w:val="00990E74"/>
    <w:rsid w:val="00991F70"/>
    <w:rsid w:val="00992B8A"/>
    <w:rsid w:val="00993413"/>
    <w:rsid w:val="0099351C"/>
    <w:rsid w:val="00993B03"/>
    <w:rsid w:val="00994B63"/>
    <w:rsid w:val="009A0446"/>
    <w:rsid w:val="009A118F"/>
    <w:rsid w:val="009A2D77"/>
    <w:rsid w:val="009A30C8"/>
    <w:rsid w:val="009A31AA"/>
    <w:rsid w:val="009A448A"/>
    <w:rsid w:val="009A456E"/>
    <w:rsid w:val="009A6276"/>
    <w:rsid w:val="009A7C63"/>
    <w:rsid w:val="009B189D"/>
    <w:rsid w:val="009B1A8E"/>
    <w:rsid w:val="009B1D87"/>
    <w:rsid w:val="009B1E64"/>
    <w:rsid w:val="009B1E67"/>
    <w:rsid w:val="009B2069"/>
    <w:rsid w:val="009B2EA4"/>
    <w:rsid w:val="009B2F14"/>
    <w:rsid w:val="009B34E9"/>
    <w:rsid w:val="009B3AA9"/>
    <w:rsid w:val="009B3E76"/>
    <w:rsid w:val="009B7E68"/>
    <w:rsid w:val="009C16F3"/>
    <w:rsid w:val="009C3A7C"/>
    <w:rsid w:val="009C4269"/>
    <w:rsid w:val="009C69E9"/>
    <w:rsid w:val="009D0BB1"/>
    <w:rsid w:val="009D53A9"/>
    <w:rsid w:val="009D5464"/>
    <w:rsid w:val="009D68F4"/>
    <w:rsid w:val="009D775B"/>
    <w:rsid w:val="009D7D9F"/>
    <w:rsid w:val="009D7E6A"/>
    <w:rsid w:val="009E27B9"/>
    <w:rsid w:val="009E296E"/>
    <w:rsid w:val="009E297C"/>
    <w:rsid w:val="009E5D98"/>
    <w:rsid w:val="009E7FFB"/>
    <w:rsid w:val="009F2968"/>
    <w:rsid w:val="009F29EC"/>
    <w:rsid w:val="009F3201"/>
    <w:rsid w:val="009F3DFD"/>
    <w:rsid w:val="009F61FC"/>
    <w:rsid w:val="00A000E1"/>
    <w:rsid w:val="00A0258E"/>
    <w:rsid w:val="00A029B5"/>
    <w:rsid w:val="00A05459"/>
    <w:rsid w:val="00A0616F"/>
    <w:rsid w:val="00A068E4"/>
    <w:rsid w:val="00A10B61"/>
    <w:rsid w:val="00A10CB1"/>
    <w:rsid w:val="00A113A0"/>
    <w:rsid w:val="00A1200E"/>
    <w:rsid w:val="00A12D57"/>
    <w:rsid w:val="00A13847"/>
    <w:rsid w:val="00A145B9"/>
    <w:rsid w:val="00A14F1C"/>
    <w:rsid w:val="00A150D5"/>
    <w:rsid w:val="00A2090D"/>
    <w:rsid w:val="00A225AE"/>
    <w:rsid w:val="00A23A62"/>
    <w:rsid w:val="00A2505C"/>
    <w:rsid w:val="00A25B11"/>
    <w:rsid w:val="00A266C6"/>
    <w:rsid w:val="00A26BE0"/>
    <w:rsid w:val="00A30418"/>
    <w:rsid w:val="00A31CF6"/>
    <w:rsid w:val="00A31E5C"/>
    <w:rsid w:val="00A3383E"/>
    <w:rsid w:val="00A344C4"/>
    <w:rsid w:val="00A34723"/>
    <w:rsid w:val="00A362FA"/>
    <w:rsid w:val="00A36B83"/>
    <w:rsid w:val="00A376AF"/>
    <w:rsid w:val="00A41609"/>
    <w:rsid w:val="00A4267A"/>
    <w:rsid w:val="00A444E8"/>
    <w:rsid w:val="00A45DEC"/>
    <w:rsid w:val="00A46110"/>
    <w:rsid w:val="00A4749C"/>
    <w:rsid w:val="00A475AD"/>
    <w:rsid w:val="00A50002"/>
    <w:rsid w:val="00A508B5"/>
    <w:rsid w:val="00A5218D"/>
    <w:rsid w:val="00A52FA2"/>
    <w:rsid w:val="00A53AD9"/>
    <w:rsid w:val="00A54B93"/>
    <w:rsid w:val="00A54F99"/>
    <w:rsid w:val="00A5513F"/>
    <w:rsid w:val="00A56849"/>
    <w:rsid w:val="00A56FA4"/>
    <w:rsid w:val="00A5774F"/>
    <w:rsid w:val="00A614AC"/>
    <w:rsid w:val="00A628B1"/>
    <w:rsid w:val="00A6607E"/>
    <w:rsid w:val="00A6626D"/>
    <w:rsid w:val="00A66D2B"/>
    <w:rsid w:val="00A67875"/>
    <w:rsid w:val="00A71A50"/>
    <w:rsid w:val="00A722EF"/>
    <w:rsid w:val="00A732C4"/>
    <w:rsid w:val="00A74CEF"/>
    <w:rsid w:val="00A768DC"/>
    <w:rsid w:val="00A83C79"/>
    <w:rsid w:val="00A8684A"/>
    <w:rsid w:val="00A87A41"/>
    <w:rsid w:val="00A90C08"/>
    <w:rsid w:val="00A93036"/>
    <w:rsid w:val="00A946BD"/>
    <w:rsid w:val="00A95903"/>
    <w:rsid w:val="00A95A09"/>
    <w:rsid w:val="00A95FF4"/>
    <w:rsid w:val="00A961A6"/>
    <w:rsid w:val="00A96454"/>
    <w:rsid w:val="00A974A4"/>
    <w:rsid w:val="00AA114D"/>
    <w:rsid w:val="00AA1B22"/>
    <w:rsid w:val="00AA2B7B"/>
    <w:rsid w:val="00AA46E1"/>
    <w:rsid w:val="00AA6418"/>
    <w:rsid w:val="00AA68B1"/>
    <w:rsid w:val="00AA6AE0"/>
    <w:rsid w:val="00AB1D5D"/>
    <w:rsid w:val="00AB5330"/>
    <w:rsid w:val="00AB5F08"/>
    <w:rsid w:val="00AB7B35"/>
    <w:rsid w:val="00AC04F9"/>
    <w:rsid w:val="00AC0AED"/>
    <w:rsid w:val="00AC0F65"/>
    <w:rsid w:val="00AC3563"/>
    <w:rsid w:val="00AC3651"/>
    <w:rsid w:val="00AC6C39"/>
    <w:rsid w:val="00AC6D01"/>
    <w:rsid w:val="00AC7A74"/>
    <w:rsid w:val="00AC7CD9"/>
    <w:rsid w:val="00AC7F81"/>
    <w:rsid w:val="00AD08CC"/>
    <w:rsid w:val="00AD1DB7"/>
    <w:rsid w:val="00AD3920"/>
    <w:rsid w:val="00AD3EB3"/>
    <w:rsid w:val="00AE0776"/>
    <w:rsid w:val="00AE0C99"/>
    <w:rsid w:val="00AE117E"/>
    <w:rsid w:val="00AE1787"/>
    <w:rsid w:val="00AE2D71"/>
    <w:rsid w:val="00AE3653"/>
    <w:rsid w:val="00AE5749"/>
    <w:rsid w:val="00AE64BB"/>
    <w:rsid w:val="00AE77E4"/>
    <w:rsid w:val="00AE7BBD"/>
    <w:rsid w:val="00AE7C51"/>
    <w:rsid w:val="00AF0C7F"/>
    <w:rsid w:val="00AF1758"/>
    <w:rsid w:val="00AF20CD"/>
    <w:rsid w:val="00AF2C3B"/>
    <w:rsid w:val="00AF33F1"/>
    <w:rsid w:val="00AF3C80"/>
    <w:rsid w:val="00AF6A35"/>
    <w:rsid w:val="00AF7DD3"/>
    <w:rsid w:val="00B00579"/>
    <w:rsid w:val="00B0072B"/>
    <w:rsid w:val="00B01BFC"/>
    <w:rsid w:val="00B03BE4"/>
    <w:rsid w:val="00B03FDE"/>
    <w:rsid w:val="00B0518F"/>
    <w:rsid w:val="00B06447"/>
    <w:rsid w:val="00B10EE4"/>
    <w:rsid w:val="00B1116D"/>
    <w:rsid w:val="00B1129E"/>
    <w:rsid w:val="00B11476"/>
    <w:rsid w:val="00B1558D"/>
    <w:rsid w:val="00B15F17"/>
    <w:rsid w:val="00B17D49"/>
    <w:rsid w:val="00B208DF"/>
    <w:rsid w:val="00B223FF"/>
    <w:rsid w:val="00B238E7"/>
    <w:rsid w:val="00B2399E"/>
    <w:rsid w:val="00B23A43"/>
    <w:rsid w:val="00B3026B"/>
    <w:rsid w:val="00B334AA"/>
    <w:rsid w:val="00B339DF"/>
    <w:rsid w:val="00B33B1D"/>
    <w:rsid w:val="00B42AF9"/>
    <w:rsid w:val="00B4311E"/>
    <w:rsid w:val="00B44E31"/>
    <w:rsid w:val="00B45F47"/>
    <w:rsid w:val="00B465A7"/>
    <w:rsid w:val="00B46626"/>
    <w:rsid w:val="00B473BE"/>
    <w:rsid w:val="00B47EA5"/>
    <w:rsid w:val="00B51895"/>
    <w:rsid w:val="00B52605"/>
    <w:rsid w:val="00B5296F"/>
    <w:rsid w:val="00B5386F"/>
    <w:rsid w:val="00B55C69"/>
    <w:rsid w:val="00B56CBE"/>
    <w:rsid w:val="00B660AF"/>
    <w:rsid w:val="00B678F2"/>
    <w:rsid w:val="00B67AF7"/>
    <w:rsid w:val="00B71435"/>
    <w:rsid w:val="00B723E4"/>
    <w:rsid w:val="00B740CE"/>
    <w:rsid w:val="00B7413B"/>
    <w:rsid w:val="00B74D74"/>
    <w:rsid w:val="00B7542A"/>
    <w:rsid w:val="00B75C51"/>
    <w:rsid w:val="00B807B5"/>
    <w:rsid w:val="00B808BB"/>
    <w:rsid w:val="00B80B70"/>
    <w:rsid w:val="00B81819"/>
    <w:rsid w:val="00B84EF6"/>
    <w:rsid w:val="00B85C94"/>
    <w:rsid w:val="00B86AE0"/>
    <w:rsid w:val="00B87253"/>
    <w:rsid w:val="00B93D0F"/>
    <w:rsid w:val="00B94FE9"/>
    <w:rsid w:val="00B95376"/>
    <w:rsid w:val="00B97418"/>
    <w:rsid w:val="00B97857"/>
    <w:rsid w:val="00BA10EB"/>
    <w:rsid w:val="00BA1E4A"/>
    <w:rsid w:val="00BA202D"/>
    <w:rsid w:val="00BA290A"/>
    <w:rsid w:val="00BA2AE0"/>
    <w:rsid w:val="00BA48CD"/>
    <w:rsid w:val="00BA6072"/>
    <w:rsid w:val="00BA710C"/>
    <w:rsid w:val="00BB019C"/>
    <w:rsid w:val="00BB08F2"/>
    <w:rsid w:val="00BB2221"/>
    <w:rsid w:val="00BB6DA6"/>
    <w:rsid w:val="00BC0EC8"/>
    <w:rsid w:val="00BC1049"/>
    <w:rsid w:val="00BC127C"/>
    <w:rsid w:val="00BC4163"/>
    <w:rsid w:val="00BC4569"/>
    <w:rsid w:val="00BC5DFF"/>
    <w:rsid w:val="00BD1E61"/>
    <w:rsid w:val="00BD1E90"/>
    <w:rsid w:val="00BD23A1"/>
    <w:rsid w:val="00BD49B4"/>
    <w:rsid w:val="00BD5E6B"/>
    <w:rsid w:val="00BD77F0"/>
    <w:rsid w:val="00BE0094"/>
    <w:rsid w:val="00BE0574"/>
    <w:rsid w:val="00BE05CC"/>
    <w:rsid w:val="00BE17EE"/>
    <w:rsid w:val="00BE3F27"/>
    <w:rsid w:val="00BE73DC"/>
    <w:rsid w:val="00BF2296"/>
    <w:rsid w:val="00BF27F5"/>
    <w:rsid w:val="00BF34F2"/>
    <w:rsid w:val="00BF36E8"/>
    <w:rsid w:val="00BF38EE"/>
    <w:rsid w:val="00BF398F"/>
    <w:rsid w:val="00BF7461"/>
    <w:rsid w:val="00BF79F9"/>
    <w:rsid w:val="00C00A85"/>
    <w:rsid w:val="00C02EFA"/>
    <w:rsid w:val="00C05A39"/>
    <w:rsid w:val="00C066A4"/>
    <w:rsid w:val="00C06A4B"/>
    <w:rsid w:val="00C07C4C"/>
    <w:rsid w:val="00C10629"/>
    <w:rsid w:val="00C10C66"/>
    <w:rsid w:val="00C113B1"/>
    <w:rsid w:val="00C14373"/>
    <w:rsid w:val="00C14A8E"/>
    <w:rsid w:val="00C168AB"/>
    <w:rsid w:val="00C16DE4"/>
    <w:rsid w:val="00C176D9"/>
    <w:rsid w:val="00C2056A"/>
    <w:rsid w:val="00C22A02"/>
    <w:rsid w:val="00C240D2"/>
    <w:rsid w:val="00C24B7C"/>
    <w:rsid w:val="00C25FB3"/>
    <w:rsid w:val="00C27BF1"/>
    <w:rsid w:val="00C33276"/>
    <w:rsid w:val="00C33ABD"/>
    <w:rsid w:val="00C352C6"/>
    <w:rsid w:val="00C36231"/>
    <w:rsid w:val="00C42B81"/>
    <w:rsid w:val="00C449C0"/>
    <w:rsid w:val="00C45C0B"/>
    <w:rsid w:val="00C45C8D"/>
    <w:rsid w:val="00C463C5"/>
    <w:rsid w:val="00C47215"/>
    <w:rsid w:val="00C501F5"/>
    <w:rsid w:val="00C50FF3"/>
    <w:rsid w:val="00C5201A"/>
    <w:rsid w:val="00C52FB1"/>
    <w:rsid w:val="00C5504E"/>
    <w:rsid w:val="00C55FA1"/>
    <w:rsid w:val="00C56794"/>
    <w:rsid w:val="00C56FE5"/>
    <w:rsid w:val="00C61621"/>
    <w:rsid w:val="00C642A5"/>
    <w:rsid w:val="00C66105"/>
    <w:rsid w:val="00C67901"/>
    <w:rsid w:val="00C70294"/>
    <w:rsid w:val="00C71CDD"/>
    <w:rsid w:val="00C72EE9"/>
    <w:rsid w:val="00C747AF"/>
    <w:rsid w:val="00C75345"/>
    <w:rsid w:val="00C80F89"/>
    <w:rsid w:val="00C81EC2"/>
    <w:rsid w:val="00C826E3"/>
    <w:rsid w:val="00C82DB4"/>
    <w:rsid w:val="00C834E7"/>
    <w:rsid w:val="00C8479A"/>
    <w:rsid w:val="00C84B33"/>
    <w:rsid w:val="00C861D8"/>
    <w:rsid w:val="00C870B8"/>
    <w:rsid w:val="00C87109"/>
    <w:rsid w:val="00C9123D"/>
    <w:rsid w:val="00C91BEC"/>
    <w:rsid w:val="00C91C9E"/>
    <w:rsid w:val="00C923B1"/>
    <w:rsid w:val="00C92512"/>
    <w:rsid w:val="00C9289C"/>
    <w:rsid w:val="00C9473B"/>
    <w:rsid w:val="00C949A5"/>
    <w:rsid w:val="00C94B9F"/>
    <w:rsid w:val="00C95F00"/>
    <w:rsid w:val="00CA01B5"/>
    <w:rsid w:val="00CA025F"/>
    <w:rsid w:val="00CA1169"/>
    <w:rsid w:val="00CA406A"/>
    <w:rsid w:val="00CA78B2"/>
    <w:rsid w:val="00CB24BB"/>
    <w:rsid w:val="00CB2670"/>
    <w:rsid w:val="00CB3ABF"/>
    <w:rsid w:val="00CB3F61"/>
    <w:rsid w:val="00CB559F"/>
    <w:rsid w:val="00CC0FFF"/>
    <w:rsid w:val="00CC29BE"/>
    <w:rsid w:val="00CC3CA6"/>
    <w:rsid w:val="00CC4193"/>
    <w:rsid w:val="00CC54B6"/>
    <w:rsid w:val="00CC65D5"/>
    <w:rsid w:val="00CC6B48"/>
    <w:rsid w:val="00CD00C4"/>
    <w:rsid w:val="00CD05CD"/>
    <w:rsid w:val="00CD1CC3"/>
    <w:rsid w:val="00CD5168"/>
    <w:rsid w:val="00CD643F"/>
    <w:rsid w:val="00CE1594"/>
    <w:rsid w:val="00CE15A4"/>
    <w:rsid w:val="00CE38A4"/>
    <w:rsid w:val="00CE3F49"/>
    <w:rsid w:val="00CE45EC"/>
    <w:rsid w:val="00CE4622"/>
    <w:rsid w:val="00CE5567"/>
    <w:rsid w:val="00CE5576"/>
    <w:rsid w:val="00CE648B"/>
    <w:rsid w:val="00CE6812"/>
    <w:rsid w:val="00CE6F8B"/>
    <w:rsid w:val="00CE7314"/>
    <w:rsid w:val="00CE73B0"/>
    <w:rsid w:val="00CE7910"/>
    <w:rsid w:val="00CF14C2"/>
    <w:rsid w:val="00CF3B68"/>
    <w:rsid w:val="00CF4CFA"/>
    <w:rsid w:val="00CF6E05"/>
    <w:rsid w:val="00CF7133"/>
    <w:rsid w:val="00CF7260"/>
    <w:rsid w:val="00CF775B"/>
    <w:rsid w:val="00D00935"/>
    <w:rsid w:val="00D00C0F"/>
    <w:rsid w:val="00D00CC5"/>
    <w:rsid w:val="00D00D98"/>
    <w:rsid w:val="00D016BF"/>
    <w:rsid w:val="00D0264A"/>
    <w:rsid w:val="00D03C9F"/>
    <w:rsid w:val="00D03E7D"/>
    <w:rsid w:val="00D04528"/>
    <w:rsid w:val="00D05593"/>
    <w:rsid w:val="00D05659"/>
    <w:rsid w:val="00D06490"/>
    <w:rsid w:val="00D06DFF"/>
    <w:rsid w:val="00D111CA"/>
    <w:rsid w:val="00D114A5"/>
    <w:rsid w:val="00D117AC"/>
    <w:rsid w:val="00D12A0C"/>
    <w:rsid w:val="00D13FDC"/>
    <w:rsid w:val="00D16C16"/>
    <w:rsid w:val="00D16D40"/>
    <w:rsid w:val="00D17FE6"/>
    <w:rsid w:val="00D23957"/>
    <w:rsid w:val="00D259DD"/>
    <w:rsid w:val="00D264AC"/>
    <w:rsid w:val="00D305CF"/>
    <w:rsid w:val="00D317D9"/>
    <w:rsid w:val="00D330C1"/>
    <w:rsid w:val="00D34387"/>
    <w:rsid w:val="00D36526"/>
    <w:rsid w:val="00D37008"/>
    <w:rsid w:val="00D37E7E"/>
    <w:rsid w:val="00D40BF1"/>
    <w:rsid w:val="00D41F7A"/>
    <w:rsid w:val="00D438CA"/>
    <w:rsid w:val="00D4416A"/>
    <w:rsid w:val="00D44C85"/>
    <w:rsid w:val="00D455BE"/>
    <w:rsid w:val="00D45648"/>
    <w:rsid w:val="00D458F9"/>
    <w:rsid w:val="00D45B06"/>
    <w:rsid w:val="00D45B7D"/>
    <w:rsid w:val="00D45F2D"/>
    <w:rsid w:val="00D47805"/>
    <w:rsid w:val="00D47B29"/>
    <w:rsid w:val="00D51A83"/>
    <w:rsid w:val="00D5232A"/>
    <w:rsid w:val="00D5373F"/>
    <w:rsid w:val="00D54F41"/>
    <w:rsid w:val="00D568BD"/>
    <w:rsid w:val="00D57AC2"/>
    <w:rsid w:val="00D57B61"/>
    <w:rsid w:val="00D61DBF"/>
    <w:rsid w:val="00D625A5"/>
    <w:rsid w:val="00D629BA"/>
    <w:rsid w:val="00D62E10"/>
    <w:rsid w:val="00D62F87"/>
    <w:rsid w:val="00D6336E"/>
    <w:rsid w:val="00D6389A"/>
    <w:rsid w:val="00D64018"/>
    <w:rsid w:val="00D66295"/>
    <w:rsid w:val="00D675E9"/>
    <w:rsid w:val="00D71468"/>
    <w:rsid w:val="00D723D9"/>
    <w:rsid w:val="00D7665C"/>
    <w:rsid w:val="00D8030F"/>
    <w:rsid w:val="00D84737"/>
    <w:rsid w:val="00D8582B"/>
    <w:rsid w:val="00D86D1C"/>
    <w:rsid w:val="00D87BE2"/>
    <w:rsid w:val="00D87D50"/>
    <w:rsid w:val="00D91210"/>
    <w:rsid w:val="00D91673"/>
    <w:rsid w:val="00D91EE5"/>
    <w:rsid w:val="00D9251D"/>
    <w:rsid w:val="00D93831"/>
    <w:rsid w:val="00D94058"/>
    <w:rsid w:val="00D9573E"/>
    <w:rsid w:val="00D961E5"/>
    <w:rsid w:val="00D9712C"/>
    <w:rsid w:val="00DA1AC3"/>
    <w:rsid w:val="00DA2535"/>
    <w:rsid w:val="00DA3498"/>
    <w:rsid w:val="00DA34A4"/>
    <w:rsid w:val="00DA5348"/>
    <w:rsid w:val="00DA547F"/>
    <w:rsid w:val="00DA7495"/>
    <w:rsid w:val="00DB0B46"/>
    <w:rsid w:val="00DB0FD5"/>
    <w:rsid w:val="00DB2293"/>
    <w:rsid w:val="00DB3421"/>
    <w:rsid w:val="00DB4192"/>
    <w:rsid w:val="00DB7D83"/>
    <w:rsid w:val="00DC1AEE"/>
    <w:rsid w:val="00DC2111"/>
    <w:rsid w:val="00DC2B51"/>
    <w:rsid w:val="00DC2CE0"/>
    <w:rsid w:val="00DC2E01"/>
    <w:rsid w:val="00DC3349"/>
    <w:rsid w:val="00DC38BC"/>
    <w:rsid w:val="00DC5BE3"/>
    <w:rsid w:val="00DC76E3"/>
    <w:rsid w:val="00DC7901"/>
    <w:rsid w:val="00DC7FE6"/>
    <w:rsid w:val="00DD4FA9"/>
    <w:rsid w:val="00DE07F7"/>
    <w:rsid w:val="00DE2F29"/>
    <w:rsid w:val="00DE36AB"/>
    <w:rsid w:val="00DE4302"/>
    <w:rsid w:val="00DE6642"/>
    <w:rsid w:val="00DF080A"/>
    <w:rsid w:val="00DF0FF3"/>
    <w:rsid w:val="00DF275C"/>
    <w:rsid w:val="00DF4CD5"/>
    <w:rsid w:val="00DF55C4"/>
    <w:rsid w:val="00DF57C9"/>
    <w:rsid w:val="00DF6282"/>
    <w:rsid w:val="00DF6E6B"/>
    <w:rsid w:val="00DF6FA4"/>
    <w:rsid w:val="00E003E3"/>
    <w:rsid w:val="00E019CA"/>
    <w:rsid w:val="00E021A6"/>
    <w:rsid w:val="00E02CC3"/>
    <w:rsid w:val="00E03491"/>
    <w:rsid w:val="00E036E9"/>
    <w:rsid w:val="00E04723"/>
    <w:rsid w:val="00E04AC2"/>
    <w:rsid w:val="00E05A57"/>
    <w:rsid w:val="00E06779"/>
    <w:rsid w:val="00E06C02"/>
    <w:rsid w:val="00E06FD2"/>
    <w:rsid w:val="00E1193B"/>
    <w:rsid w:val="00E145F4"/>
    <w:rsid w:val="00E14837"/>
    <w:rsid w:val="00E14D75"/>
    <w:rsid w:val="00E15957"/>
    <w:rsid w:val="00E16075"/>
    <w:rsid w:val="00E20630"/>
    <w:rsid w:val="00E20658"/>
    <w:rsid w:val="00E218AC"/>
    <w:rsid w:val="00E219CC"/>
    <w:rsid w:val="00E23690"/>
    <w:rsid w:val="00E23C84"/>
    <w:rsid w:val="00E249C0"/>
    <w:rsid w:val="00E250B2"/>
    <w:rsid w:val="00E25B7C"/>
    <w:rsid w:val="00E25C27"/>
    <w:rsid w:val="00E27055"/>
    <w:rsid w:val="00E27EA8"/>
    <w:rsid w:val="00E304B5"/>
    <w:rsid w:val="00E31C94"/>
    <w:rsid w:val="00E333A6"/>
    <w:rsid w:val="00E33766"/>
    <w:rsid w:val="00E3396B"/>
    <w:rsid w:val="00E34DDC"/>
    <w:rsid w:val="00E3502D"/>
    <w:rsid w:val="00E36A46"/>
    <w:rsid w:val="00E37446"/>
    <w:rsid w:val="00E41C66"/>
    <w:rsid w:val="00E447F4"/>
    <w:rsid w:val="00E44DF5"/>
    <w:rsid w:val="00E47ADC"/>
    <w:rsid w:val="00E50623"/>
    <w:rsid w:val="00E50CFD"/>
    <w:rsid w:val="00E50E7E"/>
    <w:rsid w:val="00E554F6"/>
    <w:rsid w:val="00E56C82"/>
    <w:rsid w:val="00E5739E"/>
    <w:rsid w:val="00E600B5"/>
    <w:rsid w:val="00E61A77"/>
    <w:rsid w:val="00E626AE"/>
    <w:rsid w:val="00E635D8"/>
    <w:rsid w:val="00E6507C"/>
    <w:rsid w:val="00E660BC"/>
    <w:rsid w:val="00E66501"/>
    <w:rsid w:val="00E701EC"/>
    <w:rsid w:val="00E7070A"/>
    <w:rsid w:val="00E70AF4"/>
    <w:rsid w:val="00E70D19"/>
    <w:rsid w:val="00E71603"/>
    <w:rsid w:val="00E71606"/>
    <w:rsid w:val="00E72388"/>
    <w:rsid w:val="00E723AC"/>
    <w:rsid w:val="00E72FB2"/>
    <w:rsid w:val="00E7305F"/>
    <w:rsid w:val="00E732D0"/>
    <w:rsid w:val="00E74A1F"/>
    <w:rsid w:val="00E75186"/>
    <w:rsid w:val="00E7527E"/>
    <w:rsid w:val="00E75AD3"/>
    <w:rsid w:val="00E75BFF"/>
    <w:rsid w:val="00E774FD"/>
    <w:rsid w:val="00E77EF9"/>
    <w:rsid w:val="00E80C0C"/>
    <w:rsid w:val="00E826FC"/>
    <w:rsid w:val="00E84675"/>
    <w:rsid w:val="00E91B8B"/>
    <w:rsid w:val="00E92363"/>
    <w:rsid w:val="00E92B80"/>
    <w:rsid w:val="00E92DEA"/>
    <w:rsid w:val="00E9405B"/>
    <w:rsid w:val="00E954BE"/>
    <w:rsid w:val="00E967DA"/>
    <w:rsid w:val="00E96936"/>
    <w:rsid w:val="00E97659"/>
    <w:rsid w:val="00EA0503"/>
    <w:rsid w:val="00EA0D1C"/>
    <w:rsid w:val="00EA231A"/>
    <w:rsid w:val="00EA2B06"/>
    <w:rsid w:val="00EA2E13"/>
    <w:rsid w:val="00EA2F5A"/>
    <w:rsid w:val="00EB0E72"/>
    <w:rsid w:val="00EB4630"/>
    <w:rsid w:val="00EB50D2"/>
    <w:rsid w:val="00EB673D"/>
    <w:rsid w:val="00EB6AFC"/>
    <w:rsid w:val="00EC0344"/>
    <w:rsid w:val="00EC246B"/>
    <w:rsid w:val="00EC460A"/>
    <w:rsid w:val="00EC4831"/>
    <w:rsid w:val="00EC540B"/>
    <w:rsid w:val="00EC779F"/>
    <w:rsid w:val="00ED064B"/>
    <w:rsid w:val="00ED1DE1"/>
    <w:rsid w:val="00ED323B"/>
    <w:rsid w:val="00ED53AC"/>
    <w:rsid w:val="00EE05B4"/>
    <w:rsid w:val="00EE0BFB"/>
    <w:rsid w:val="00EE3E18"/>
    <w:rsid w:val="00EE3F35"/>
    <w:rsid w:val="00EE5DFE"/>
    <w:rsid w:val="00EE6E05"/>
    <w:rsid w:val="00EE7910"/>
    <w:rsid w:val="00EF10CE"/>
    <w:rsid w:val="00EF38D8"/>
    <w:rsid w:val="00EF43F6"/>
    <w:rsid w:val="00EF4886"/>
    <w:rsid w:val="00EF5F3D"/>
    <w:rsid w:val="00EF63B5"/>
    <w:rsid w:val="00F00A9E"/>
    <w:rsid w:val="00F01330"/>
    <w:rsid w:val="00F04D5F"/>
    <w:rsid w:val="00F05E01"/>
    <w:rsid w:val="00F06107"/>
    <w:rsid w:val="00F10EB4"/>
    <w:rsid w:val="00F110EB"/>
    <w:rsid w:val="00F116CE"/>
    <w:rsid w:val="00F11F1D"/>
    <w:rsid w:val="00F12E05"/>
    <w:rsid w:val="00F13A69"/>
    <w:rsid w:val="00F16862"/>
    <w:rsid w:val="00F175B8"/>
    <w:rsid w:val="00F20617"/>
    <w:rsid w:val="00F2799D"/>
    <w:rsid w:val="00F30B77"/>
    <w:rsid w:val="00F31868"/>
    <w:rsid w:val="00F34458"/>
    <w:rsid w:val="00F36B54"/>
    <w:rsid w:val="00F37A6E"/>
    <w:rsid w:val="00F407C0"/>
    <w:rsid w:val="00F42354"/>
    <w:rsid w:val="00F44B5D"/>
    <w:rsid w:val="00F44ED5"/>
    <w:rsid w:val="00F4588A"/>
    <w:rsid w:val="00F47CA9"/>
    <w:rsid w:val="00F50876"/>
    <w:rsid w:val="00F51331"/>
    <w:rsid w:val="00F53CC3"/>
    <w:rsid w:val="00F54180"/>
    <w:rsid w:val="00F553DF"/>
    <w:rsid w:val="00F56A31"/>
    <w:rsid w:val="00F578E4"/>
    <w:rsid w:val="00F601C2"/>
    <w:rsid w:val="00F60349"/>
    <w:rsid w:val="00F614D7"/>
    <w:rsid w:val="00F618EE"/>
    <w:rsid w:val="00F64260"/>
    <w:rsid w:val="00F65413"/>
    <w:rsid w:val="00F65D50"/>
    <w:rsid w:val="00F66392"/>
    <w:rsid w:val="00F70F24"/>
    <w:rsid w:val="00F750A5"/>
    <w:rsid w:val="00F7732F"/>
    <w:rsid w:val="00F77D88"/>
    <w:rsid w:val="00F8076D"/>
    <w:rsid w:val="00F81F0E"/>
    <w:rsid w:val="00F82F1B"/>
    <w:rsid w:val="00F85587"/>
    <w:rsid w:val="00F85CA6"/>
    <w:rsid w:val="00F900A7"/>
    <w:rsid w:val="00F93764"/>
    <w:rsid w:val="00F9394D"/>
    <w:rsid w:val="00F9423F"/>
    <w:rsid w:val="00F95D44"/>
    <w:rsid w:val="00F95F3C"/>
    <w:rsid w:val="00F960A3"/>
    <w:rsid w:val="00F96681"/>
    <w:rsid w:val="00F97023"/>
    <w:rsid w:val="00F970FA"/>
    <w:rsid w:val="00F97A88"/>
    <w:rsid w:val="00F97E0A"/>
    <w:rsid w:val="00FA027E"/>
    <w:rsid w:val="00FA29B6"/>
    <w:rsid w:val="00FA3DBD"/>
    <w:rsid w:val="00FA4E31"/>
    <w:rsid w:val="00FA6F25"/>
    <w:rsid w:val="00FB157F"/>
    <w:rsid w:val="00FB302B"/>
    <w:rsid w:val="00FB4E71"/>
    <w:rsid w:val="00FB5840"/>
    <w:rsid w:val="00FB72F4"/>
    <w:rsid w:val="00FB7554"/>
    <w:rsid w:val="00FB7728"/>
    <w:rsid w:val="00FB7EC7"/>
    <w:rsid w:val="00FC0C1F"/>
    <w:rsid w:val="00FC245E"/>
    <w:rsid w:val="00FC2A12"/>
    <w:rsid w:val="00FC2E00"/>
    <w:rsid w:val="00FC5608"/>
    <w:rsid w:val="00FC5991"/>
    <w:rsid w:val="00FC7D70"/>
    <w:rsid w:val="00FD00C0"/>
    <w:rsid w:val="00FD04DF"/>
    <w:rsid w:val="00FD1566"/>
    <w:rsid w:val="00FD1AAA"/>
    <w:rsid w:val="00FD27C4"/>
    <w:rsid w:val="00FD286C"/>
    <w:rsid w:val="00FD2BBF"/>
    <w:rsid w:val="00FD3CDB"/>
    <w:rsid w:val="00FD6388"/>
    <w:rsid w:val="00FD696D"/>
    <w:rsid w:val="00FE09EB"/>
    <w:rsid w:val="00FE127A"/>
    <w:rsid w:val="00FE39CD"/>
    <w:rsid w:val="00FE6146"/>
    <w:rsid w:val="00FE7BA5"/>
    <w:rsid w:val="00FF20CD"/>
    <w:rsid w:val="00FF231A"/>
    <w:rsid w:val="00FF3DFE"/>
    <w:rsid w:val="00FF404F"/>
    <w:rsid w:val="00FF475D"/>
    <w:rsid w:val="00FF69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8E2AADB"/>
  <w15:chartTrackingRefBased/>
  <w15:docId w15:val="{C161ED94-BC67-4B7F-A633-EFC61C187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uiPriority="10" w:qFormat="1"/>
    <w:lsdException w:name="Body Text" w:uiPriority="99"/>
    <w:lsdException w:name="Subtitle" w:uiPriority="11"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E2D6E"/>
    <w:rPr>
      <w:sz w:val="24"/>
      <w:szCs w:val="24"/>
    </w:rPr>
  </w:style>
  <w:style w:type="paragraph" w:styleId="Heading1">
    <w:name w:val="heading 1"/>
    <w:basedOn w:val="Normal"/>
    <w:next w:val="Normal"/>
    <w:link w:val="Heading1Char"/>
    <w:uiPriority w:val="9"/>
    <w:qFormat/>
    <w:rsid w:val="007635DB"/>
    <w:pPr>
      <w:keepNext/>
      <w:jc w:val="center"/>
      <w:outlineLvl w:val="0"/>
    </w:pPr>
    <w:rPr>
      <w:szCs w:val="20"/>
      <w:u w:val="single"/>
    </w:rPr>
  </w:style>
  <w:style w:type="paragraph" w:styleId="Heading2">
    <w:name w:val="heading 2"/>
    <w:basedOn w:val="Normal"/>
    <w:next w:val="Normal"/>
    <w:link w:val="Heading2Char"/>
    <w:uiPriority w:val="9"/>
    <w:qFormat/>
    <w:rsid w:val="00292E18"/>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292E18"/>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292E18"/>
    <w:rPr>
      <w:sz w:val="22"/>
      <w:szCs w:val="20"/>
    </w:rPr>
  </w:style>
  <w:style w:type="character" w:customStyle="1" w:styleId="Heading1Char">
    <w:name w:val="Heading 1 Char"/>
    <w:link w:val="Heading1"/>
    <w:uiPriority w:val="9"/>
    <w:locked/>
    <w:rsid w:val="0017506B"/>
    <w:rPr>
      <w:sz w:val="24"/>
      <w:u w:val="single"/>
      <w:lang w:val="en-US" w:eastAsia="en-US" w:bidi="ar-SA"/>
    </w:rPr>
  </w:style>
  <w:style w:type="character" w:customStyle="1" w:styleId="BodyTextChar">
    <w:name w:val="Body Text Char"/>
    <w:link w:val="BodyText"/>
    <w:uiPriority w:val="99"/>
    <w:locked/>
    <w:rsid w:val="0017506B"/>
    <w:rPr>
      <w:sz w:val="22"/>
      <w:lang w:val="en-US" w:eastAsia="en-US" w:bidi="ar-SA"/>
    </w:rPr>
  </w:style>
  <w:style w:type="paragraph" w:styleId="BlockText">
    <w:name w:val="Block Text"/>
    <w:basedOn w:val="Normal"/>
    <w:semiHidden/>
    <w:rsid w:val="0017506B"/>
    <w:pPr>
      <w:ind w:left="720" w:right="720"/>
      <w:jc w:val="both"/>
    </w:pPr>
    <w:rPr>
      <w:rFonts w:eastAsia="Calibri"/>
      <w:szCs w:val="20"/>
    </w:rPr>
  </w:style>
  <w:style w:type="character" w:styleId="Strong">
    <w:name w:val="Strong"/>
    <w:qFormat/>
    <w:rsid w:val="00B1129E"/>
    <w:rPr>
      <w:b/>
      <w:bCs/>
    </w:rPr>
  </w:style>
  <w:style w:type="paragraph" w:customStyle="1" w:styleId="1stLineIndentSS">
    <w:name w:val="1st Line Indent SS"/>
    <w:basedOn w:val="Normal"/>
    <w:rsid w:val="005475F3"/>
    <w:pPr>
      <w:spacing w:after="240"/>
      <w:ind w:firstLine="720"/>
      <w:jc w:val="both"/>
    </w:pPr>
  </w:style>
  <w:style w:type="paragraph" w:customStyle="1" w:styleId="BlockSS">
    <w:name w:val="Block SS"/>
    <w:basedOn w:val="Normal"/>
    <w:rsid w:val="005475F3"/>
    <w:pPr>
      <w:spacing w:after="240"/>
      <w:jc w:val="both"/>
    </w:pPr>
  </w:style>
  <w:style w:type="paragraph" w:customStyle="1" w:styleId="QuoteDoubleIndent">
    <w:name w:val="Quote Double Indent"/>
    <w:basedOn w:val="Normal"/>
    <w:next w:val="1stLineIndentSS"/>
    <w:rsid w:val="005475F3"/>
    <w:pPr>
      <w:spacing w:after="240"/>
      <w:ind w:left="1440" w:right="1440"/>
      <w:jc w:val="both"/>
    </w:pPr>
  </w:style>
  <w:style w:type="paragraph" w:customStyle="1" w:styleId="TitleCSSS">
    <w:name w:val="Title CSSS"/>
    <w:basedOn w:val="Normal"/>
    <w:autoRedefine/>
    <w:rsid w:val="005475F3"/>
    <w:pPr>
      <w:keepNext/>
      <w:spacing w:after="240"/>
      <w:jc w:val="center"/>
    </w:pPr>
    <w:rPr>
      <w:b/>
      <w:caps/>
    </w:rPr>
  </w:style>
  <w:style w:type="paragraph" w:styleId="Signature">
    <w:name w:val="Signature"/>
    <w:basedOn w:val="Normal"/>
    <w:link w:val="SignatureChar"/>
    <w:autoRedefine/>
    <w:rsid w:val="005475F3"/>
    <w:pPr>
      <w:tabs>
        <w:tab w:val="left" w:pos="5472"/>
      </w:tabs>
      <w:spacing w:after="720"/>
      <w:ind w:left="4608"/>
    </w:pPr>
  </w:style>
  <w:style w:type="character" w:customStyle="1" w:styleId="SignatureChar">
    <w:name w:val="Signature Char"/>
    <w:link w:val="Signature"/>
    <w:rsid w:val="005475F3"/>
    <w:rPr>
      <w:sz w:val="24"/>
      <w:szCs w:val="24"/>
    </w:rPr>
  </w:style>
  <w:style w:type="paragraph" w:styleId="ListParagraph">
    <w:name w:val="List Paragraph"/>
    <w:basedOn w:val="Normal"/>
    <w:uiPriority w:val="34"/>
    <w:qFormat/>
    <w:rsid w:val="00D64018"/>
    <w:pPr>
      <w:ind w:left="720"/>
      <w:contextualSpacing/>
    </w:pPr>
  </w:style>
  <w:style w:type="paragraph" w:styleId="EndnoteText">
    <w:name w:val="endnote text"/>
    <w:basedOn w:val="Normal"/>
    <w:link w:val="EndnoteTextChar"/>
    <w:rsid w:val="00D64018"/>
    <w:rPr>
      <w:sz w:val="20"/>
      <w:szCs w:val="20"/>
    </w:rPr>
  </w:style>
  <w:style w:type="character" w:customStyle="1" w:styleId="EndnoteTextChar">
    <w:name w:val="Endnote Text Char"/>
    <w:basedOn w:val="DefaultParagraphFont"/>
    <w:link w:val="EndnoteText"/>
    <w:rsid w:val="00D64018"/>
  </w:style>
  <w:style w:type="character" w:styleId="EndnoteReference">
    <w:name w:val="endnote reference"/>
    <w:rsid w:val="00D64018"/>
    <w:rPr>
      <w:vertAlign w:val="superscript"/>
    </w:rPr>
  </w:style>
  <w:style w:type="paragraph" w:customStyle="1" w:styleId="1stLineInd">
    <w:name w:val="1st Line Ind"/>
    <w:basedOn w:val="Normal"/>
    <w:rsid w:val="006D37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firstLine="720"/>
      <w:jc w:val="both"/>
    </w:pPr>
    <w:rPr>
      <w:szCs w:val="20"/>
    </w:rPr>
  </w:style>
  <w:style w:type="paragraph" w:customStyle="1" w:styleId="QuoteDouble">
    <w:name w:val="Quote Double"/>
    <w:basedOn w:val="Normal"/>
    <w:rsid w:val="006D3722"/>
    <w:pPr>
      <w:tabs>
        <w:tab w:val="left" w:pos="1440"/>
        <w:tab w:val="left" w:pos="2160"/>
        <w:tab w:val="left" w:pos="2880"/>
        <w:tab w:val="left" w:pos="3600"/>
        <w:tab w:val="left" w:pos="4320"/>
        <w:tab w:val="left" w:pos="5040"/>
        <w:tab w:val="left" w:pos="5760"/>
        <w:tab w:val="left" w:pos="6480"/>
        <w:tab w:val="left" w:pos="7200"/>
        <w:tab w:val="left" w:pos="7920"/>
      </w:tabs>
      <w:ind w:left="1440" w:right="1440"/>
      <w:jc w:val="both"/>
    </w:pPr>
    <w:rPr>
      <w:szCs w:val="20"/>
    </w:rPr>
  </w:style>
  <w:style w:type="character" w:customStyle="1" w:styleId="WP9Strong">
    <w:name w:val="WP9_Strong"/>
    <w:rsid w:val="006D3722"/>
    <w:rPr>
      <w:b/>
    </w:rPr>
  </w:style>
  <w:style w:type="paragraph" w:styleId="BodyTextFirstIndent">
    <w:name w:val="Body Text First Indent"/>
    <w:basedOn w:val="BodyText"/>
    <w:link w:val="BodyTextFirstIndentChar"/>
    <w:rsid w:val="006E2D6E"/>
    <w:pPr>
      <w:spacing w:after="120"/>
      <w:ind w:firstLine="210"/>
    </w:pPr>
    <w:rPr>
      <w:sz w:val="24"/>
      <w:szCs w:val="24"/>
    </w:rPr>
  </w:style>
  <w:style w:type="character" w:customStyle="1" w:styleId="BodyTextFirstIndentChar">
    <w:name w:val="Body Text First Indent Char"/>
    <w:link w:val="BodyTextFirstIndent"/>
    <w:rsid w:val="006E2D6E"/>
    <w:rPr>
      <w:sz w:val="24"/>
      <w:szCs w:val="24"/>
      <w:lang w:val="en-US" w:eastAsia="en-US" w:bidi="ar-SA"/>
    </w:rPr>
  </w:style>
  <w:style w:type="paragraph" w:styleId="Title">
    <w:name w:val="Title"/>
    <w:basedOn w:val="Normal"/>
    <w:link w:val="TitleChar"/>
    <w:uiPriority w:val="10"/>
    <w:qFormat/>
    <w:rsid w:val="006E2D6E"/>
    <w:pPr>
      <w:keepNext/>
      <w:spacing w:after="60"/>
      <w:jc w:val="center"/>
      <w:outlineLvl w:val="0"/>
    </w:pPr>
    <w:rPr>
      <w:rFonts w:cs="Arial"/>
      <w:b/>
      <w:bCs/>
      <w:kern w:val="28"/>
      <w:sz w:val="28"/>
      <w:szCs w:val="32"/>
    </w:rPr>
  </w:style>
  <w:style w:type="character" w:customStyle="1" w:styleId="TitleChar">
    <w:name w:val="Title Char"/>
    <w:link w:val="Title"/>
    <w:uiPriority w:val="10"/>
    <w:rsid w:val="006E2D6E"/>
    <w:rPr>
      <w:rFonts w:cs="Arial"/>
      <w:b/>
      <w:bCs/>
      <w:kern w:val="28"/>
      <w:sz w:val="28"/>
      <w:szCs w:val="32"/>
    </w:rPr>
  </w:style>
  <w:style w:type="paragraph" w:styleId="NoteHeading">
    <w:name w:val="Note Heading"/>
    <w:basedOn w:val="Normal"/>
    <w:next w:val="Normal"/>
    <w:link w:val="NoteHeadingChar"/>
    <w:unhideWhenUsed/>
    <w:rsid w:val="006E2D6E"/>
    <w:pPr>
      <w:jc w:val="both"/>
    </w:pPr>
  </w:style>
  <w:style w:type="character" w:customStyle="1" w:styleId="NoteHeadingChar">
    <w:name w:val="Note Heading Char"/>
    <w:link w:val="NoteHeading"/>
    <w:rsid w:val="006E2D6E"/>
    <w:rPr>
      <w:sz w:val="24"/>
      <w:szCs w:val="24"/>
    </w:rPr>
  </w:style>
  <w:style w:type="paragraph" w:customStyle="1" w:styleId="DefaultText">
    <w:name w:val="Default Text"/>
    <w:basedOn w:val="Normal"/>
    <w:rsid w:val="00421739"/>
    <w:pPr>
      <w:autoSpaceDE w:val="0"/>
      <w:autoSpaceDN w:val="0"/>
      <w:adjustRightInd w:val="0"/>
    </w:pPr>
  </w:style>
  <w:style w:type="paragraph" w:styleId="Header">
    <w:name w:val="header"/>
    <w:basedOn w:val="Normal"/>
    <w:link w:val="HeaderChar"/>
    <w:rsid w:val="00204A4A"/>
    <w:pPr>
      <w:tabs>
        <w:tab w:val="center" w:pos="4680"/>
        <w:tab w:val="right" w:pos="9360"/>
      </w:tabs>
    </w:pPr>
  </w:style>
  <w:style w:type="character" w:customStyle="1" w:styleId="HeaderChar">
    <w:name w:val="Header Char"/>
    <w:link w:val="Header"/>
    <w:rsid w:val="00204A4A"/>
    <w:rPr>
      <w:sz w:val="24"/>
      <w:szCs w:val="24"/>
    </w:rPr>
  </w:style>
  <w:style w:type="paragraph" w:styleId="Footer">
    <w:name w:val="footer"/>
    <w:basedOn w:val="Normal"/>
    <w:link w:val="FooterChar"/>
    <w:rsid w:val="00204A4A"/>
    <w:pPr>
      <w:tabs>
        <w:tab w:val="center" w:pos="4680"/>
        <w:tab w:val="right" w:pos="9360"/>
      </w:tabs>
    </w:pPr>
  </w:style>
  <w:style w:type="character" w:customStyle="1" w:styleId="FooterChar">
    <w:name w:val="Footer Char"/>
    <w:link w:val="Footer"/>
    <w:rsid w:val="00204A4A"/>
    <w:rPr>
      <w:sz w:val="24"/>
      <w:szCs w:val="24"/>
    </w:rPr>
  </w:style>
  <w:style w:type="paragraph" w:styleId="BalloonText">
    <w:name w:val="Balloon Text"/>
    <w:basedOn w:val="Normal"/>
    <w:link w:val="BalloonTextChar"/>
    <w:rsid w:val="006D0F33"/>
    <w:rPr>
      <w:rFonts w:ascii="Segoe UI" w:hAnsi="Segoe UI" w:cs="Segoe UI"/>
      <w:sz w:val="18"/>
      <w:szCs w:val="18"/>
    </w:rPr>
  </w:style>
  <w:style w:type="character" w:customStyle="1" w:styleId="BalloonTextChar">
    <w:name w:val="Balloon Text Char"/>
    <w:link w:val="BalloonText"/>
    <w:rsid w:val="006D0F33"/>
    <w:rPr>
      <w:rFonts w:ascii="Segoe UI" w:hAnsi="Segoe UI" w:cs="Segoe UI"/>
      <w:sz w:val="18"/>
      <w:szCs w:val="18"/>
    </w:rPr>
  </w:style>
  <w:style w:type="paragraph" w:styleId="NoSpacing">
    <w:name w:val="No Spacing"/>
    <w:qFormat/>
    <w:rsid w:val="00962985"/>
    <w:rPr>
      <w:rFonts w:ascii="Calibri" w:eastAsia="Calibri" w:hAnsi="Calibri"/>
      <w:sz w:val="22"/>
      <w:szCs w:val="22"/>
    </w:rPr>
  </w:style>
  <w:style w:type="paragraph" w:styleId="Subtitle">
    <w:name w:val="Subtitle"/>
    <w:basedOn w:val="Normal"/>
    <w:link w:val="SubtitleChar"/>
    <w:uiPriority w:val="11"/>
    <w:qFormat/>
    <w:rsid w:val="00CC3CA6"/>
    <w:pPr>
      <w:spacing w:before="100" w:beforeAutospacing="1" w:after="100" w:afterAutospacing="1"/>
    </w:pPr>
    <w:rPr>
      <w:rFonts w:eastAsiaTheme="minorEastAsia"/>
    </w:rPr>
  </w:style>
  <w:style w:type="character" w:customStyle="1" w:styleId="SubtitleChar">
    <w:name w:val="Subtitle Char"/>
    <w:basedOn w:val="DefaultParagraphFont"/>
    <w:link w:val="Subtitle"/>
    <w:uiPriority w:val="11"/>
    <w:rsid w:val="00CC3CA6"/>
    <w:rPr>
      <w:rFonts w:eastAsiaTheme="minorEastAsia"/>
      <w:sz w:val="24"/>
      <w:szCs w:val="24"/>
    </w:rPr>
  </w:style>
  <w:style w:type="character" w:customStyle="1" w:styleId="Heading2Char">
    <w:name w:val="Heading 2 Char"/>
    <w:basedOn w:val="DefaultParagraphFont"/>
    <w:link w:val="Heading2"/>
    <w:uiPriority w:val="9"/>
    <w:rsid w:val="001F53B4"/>
    <w:rPr>
      <w:rFonts w:ascii="Arial" w:hAnsi="Arial" w:cs="Arial"/>
      <w:b/>
      <w:bCs/>
      <w:i/>
      <w:iCs/>
      <w:sz w:val="28"/>
      <w:szCs w:val="28"/>
    </w:rPr>
  </w:style>
  <w:style w:type="character" w:customStyle="1" w:styleId="Heading3Char">
    <w:name w:val="Heading 3 Char"/>
    <w:basedOn w:val="DefaultParagraphFont"/>
    <w:link w:val="Heading3"/>
    <w:uiPriority w:val="9"/>
    <w:rsid w:val="00F11F1D"/>
    <w:rPr>
      <w:rFonts w:ascii="Arial" w:hAnsi="Arial" w:cs="Arial"/>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279463">
      <w:bodyDiv w:val="1"/>
      <w:marLeft w:val="0"/>
      <w:marRight w:val="0"/>
      <w:marTop w:val="0"/>
      <w:marBottom w:val="0"/>
      <w:divBdr>
        <w:top w:val="none" w:sz="0" w:space="0" w:color="auto"/>
        <w:left w:val="none" w:sz="0" w:space="0" w:color="auto"/>
        <w:bottom w:val="none" w:sz="0" w:space="0" w:color="auto"/>
        <w:right w:val="none" w:sz="0" w:space="0" w:color="auto"/>
      </w:divBdr>
    </w:div>
    <w:div w:id="39985189">
      <w:bodyDiv w:val="1"/>
      <w:marLeft w:val="0"/>
      <w:marRight w:val="0"/>
      <w:marTop w:val="0"/>
      <w:marBottom w:val="0"/>
      <w:divBdr>
        <w:top w:val="none" w:sz="0" w:space="0" w:color="auto"/>
        <w:left w:val="none" w:sz="0" w:space="0" w:color="auto"/>
        <w:bottom w:val="none" w:sz="0" w:space="0" w:color="auto"/>
        <w:right w:val="none" w:sz="0" w:space="0" w:color="auto"/>
      </w:divBdr>
    </w:div>
    <w:div w:id="244152790">
      <w:bodyDiv w:val="1"/>
      <w:marLeft w:val="0"/>
      <w:marRight w:val="0"/>
      <w:marTop w:val="0"/>
      <w:marBottom w:val="0"/>
      <w:divBdr>
        <w:top w:val="none" w:sz="0" w:space="0" w:color="auto"/>
        <w:left w:val="none" w:sz="0" w:space="0" w:color="auto"/>
        <w:bottom w:val="none" w:sz="0" w:space="0" w:color="auto"/>
        <w:right w:val="none" w:sz="0" w:space="0" w:color="auto"/>
      </w:divBdr>
    </w:div>
    <w:div w:id="323242036">
      <w:bodyDiv w:val="1"/>
      <w:marLeft w:val="0"/>
      <w:marRight w:val="0"/>
      <w:marTop w:val="0"/>
      <w:marBottom w:val="0"/>
      <w:divBdr>
        <w:top w:val="none" w:sz="0" w:space="0" w:color="auto"/>
        <w:left w:val="none" w:sz="0" w:space="0" w:color="auto"/>
        <w:bottom w:val="none" w:sz="0" w:space="0" w:color="auto"/>
        <w:right w:val="none" w:sz="0" w:space="0" w:color="auto"/>
      </w:divBdr>
    </w:div>
    <w:div w:id="550769449">
      <w:bodyDiv w:val="1"/>
      <w:marLeft w:val="0"/>
      <w:marRight w:val="0"/>
      <w:marTop w:val="0"/>
      <w:marBottom w:val="0"/>
      <w:divBdr>
        <w:top w:val="none" w:sz="0" w:space="0" w:color="auto"/>
        <w:left w:val="none" w:sz="0" w:space="0" w:color="auto"/>
        <w:bottom w:val="none" w:sz="0" w:space="0" w:color="auto"/>
        <w:right w:val="none" w:sz="0" w:space="0" w:color="auto"/>
      </w:divBdr>
    </w:div>
    <w:div w:id="873617581">
      <w:bodyDiv w:val="1"/>
      <w:marLeft w:val="0"/>
      <w:marRight w:val="0"/>
      <w:marTop w:val="0"/>
      <w:marBottom w:val="0"/>
      <w:divBdr>
        <w:top w:val="none" w:sz="0" w:space="0" w:color="auto"/>
        <w:left w:val="none" w:sz="0" w:space="0" w:color="auto"/>
        <w:bottom w:val="none" w:sz="0" w:space="0" w:color="auto"/>
        <w:right w:val="none" w:sz="0" w:space="0" w:color="auto"/>
      </w:divBdr>
    </w:div>
    <w:div w:id="1003818478">
      <w:bodyDiv w:val="1"/>
      <w:marLeft w:val="0"/>
      <w:marRight w:val="0"/>
      <w:marTop w:val="0"/>
      <w:marBottom w:val="0"/>
      <w:divBdr>
        <w:top w:val="none" w:sz="0" w:space="0" w:color="auto"/>
        <w:left w:val="none" w:sz="0" w:space="0" w:color="auto"/>
        <w:bottom w:val="none" w:sz="0" w:space="0" w:color="auto"/>
        <w:right w:val="none" w:sz="0" w:space="0" w:color="auto"/>
      </w:divBdr>
    </w:div>
    <w:div w:id="1042483562">
      <w:bodyDiv w:val="1"/>
      <w:marLeft w:val="0"/>
      <w:marRight w:val="0"/>
      <w:marTop w:val="0"/>
      <w:marBottom w:val="0"/>
      <w:divBdr>
        <w:top w:val="none" w:sz="0" w:space="0" w:color="auto"/>
        <w:left w:val="none" w:sz="0" w:space="0" w:color="auto"/>
        <w:bottom w:val="none" w:sz="0" w:space="0" w:color="auto"/>
        <w:right w:val="none" w:sz="0" w:space="0" w:color="auto"/>
      </w:divBdr>
    </w:div>
    <w:div w:id="1395930145">
      <w:bodyDiv w:val="1"/>
      <w:marLeft w:val="0"/>
      <w:marRight w:val="0"/>
      <w:marTop w:val="0"/>
      <w:marBottom w:val="0"/>
      <w:divBdr>
        <w:top w:val="none" w:sz="0" w:space="0" w:color="auto"/>
        <w:left w:val="none" w:sz="0" w:space="0" w:color="auto"/>
        <w:bottom w:val="none" w:sz="0" w:space="0" w:color="auto"/>
        <w:right w:val="none" w:sz="0" w:space="0" w:color="auto"/>
      </w:divBdr>
    </w:div>
    <w:div w:id="1479415954">
      <w:bodyDiv w:val="1"/>
      <w:marLeft w:val="0"/>
      <w:marRight w:val="0"/>
      <w:marTop w:val="0"/>
      <w:marBottom w:val="0"/>
      <w:divBdr>
        <w:top w:val="none" w:sz="0" w:space="0" w:color="auto"/>
        <w:left w:val="none" w:sz="0" w:space="0" w:color="auto"/>
        <w:bottom w:val="none" w:sz="0" w:space="0" w:color="auto"/>
        <w:right w:val="none" w:sz="0" w:space="0" w:color="auto"/>
      </w:divBdr>
    </w:div>
    <w:div w:id="1551766914">
      <w:bodyDiv w:val="1"/>
      <w:marLeft w:val="0"/>
      <w:marRight w:val="0"/>
      <w:marTop w:val="0"/>
      <w:marBottom w:val="0"/>
      <w:divBdr>
        <w:top w:val="none" w:sz="0" w:space="0" w:color="auto"/>
        <w:left w:val="none" w:sz="0" w:space="0" w:color="auto"/>
        <w:bottom w:val="none" w:sz="0" w:space="0" w:color="auto"/>
        <w:right w:val="none" w:sz="0" w:space="0" w:color="auto"/>
      </w:divBdr>
    </w:div>
    <w:div w:id="1959725015">
      <w:bodyDiv w:val="1"/>
      <w:marLeft w:val="0"/>
      <w:marRight w:val="0"/>
      <w:marTop w:val="0"/>
      <w:marBottom w:val="0"/>
      <w:divBdr>
        <w:top w:val="none" w:sz="0" w:space="0" w:color="auto"/>
        <w:left w:val="none" w:sz="0" w:space="0" w:color="auto"/>
        <w:bottom w:val="none" w:sz="0" w:space="0" w:color="auto"/>
        <w:right w:val="none" w:sz="0" w:space="0" w:color="auto"/>
      </w:divBdr>
    </w:div>
    <w:div w:id="1959992322">
      <w:bodyDiv w:val="1"/>
      <w:marLeft w:val="0"/>
      <w:marRight w:val="0"/>
      <w:marTop w:val="0"/>
      <w:marBottom w:val="0"/>
      <w:divBdr>
        <w:top w:val="none" w:sz="0" w:space="0" w:color="auto"/>
        <w:left w:val="none" w:sz="0" w:space="0" w:color="auto"/>
        <w:bottom w:val="none" w:sz="0" w:space="0" w:color="auto"/>
        <w:right w:val="none" w:sz="0" w:space="0" w:color="auto"/>
      </w:divBdr>
    </w:div>
    <w:div w:id="1966888084">
      <w:bodyDiv w:val="1"/>
      <w:marLeft w:val="0"/>
      <w:marRight w:val="0"/>
      <w:marTop w:val="0"/>
      <w:marBottom w:val="0"/>
      <w:divBdr>
        <w:top w:val="none" w:sz="0" w:space="0" w:color="auto"/>
        <w:left w:val="none" w:sz="0" w:space="0" w:color="auto"/>
        <w:bottom w:val="none" w:sz="0" w:space="0" w:color="auto"/>
        <w:right w:val="none" w:sz="0" w:space="0" w:color="auto"/>
      </w:divBdr>
    </w:div>
    <w:div w:id="2124225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CF78BC-09B2-4CA5-9594-AD3DEFFF4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9</Pages>
  <Words>1760</Words>
  <Characters>9903</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STATE OF INDIANA)</vt:lpstr>
    </vt:vector>
  </TitlesOfParts>
  <Company>Clay County Auditor</Company>
  <LinksUpToDate>false</LinksUpToDate>
  <CharactersWithSpaces>11640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STATE OF INDIANA)</dc:title>
  <dc:subject/>
  <dc:creator>Patti Foxx</dc:creator>
  <cp:keywords/>
  <dc:description/>
  <cp:lastModifiedBy>Patricia Foxx</cp:lastModifiedBy>
  <cp:revision>8</cp:revision>
  <cp:lastPrinted>2026-01-24T16:17:00Z</cp:lastPrinted>
  <dcterms:created xsi:type="dcterms:W3CDTF">2026-01-21T15:55:00Z</dcterms:created>
  <dcterms:modified xsi:type="dcterms:W3CDTF">2026-01-24T16:59:00Z</dcterms:modified>
</cp:coreProperties>
</file>